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45051E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Вносится Правительством 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Калининградской области</w:t>
      </w:r>
    </w:p>
    <w:p w:rsidR="007463DF" w:rsidRPr="00675EB9" w:rsidRDefault="007463DF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75E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РОССИЙСКАЯ ФЕДЕРАЦИЯ</w:t>
      </w:r>
    </w:p>
    <w:p w:rsidR="00054258" w:rsidRPr="00675EB9" w:rsidRDefault="00054258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54258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75E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ЗАКОН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75E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КАЛИНИНГРАДСКОЙ ОБЛАСТИ</w:t>
      </w:r>
      <w:bookmarkStart w:id="0" w:name="_GoBack"/>
      <w:bookmarkEnd w:id="0"/>
    </w:p>
    <w:p w:rsidR="00054258" w:rsidRPr="00675EB9" w:rsidRDefault="00054258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5E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 здравоохра</w:t>
      </w:r>
      <w:r w:rsidR="006F0116" w:rsidRPr="00675E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нении в Калининградской области</w:t>
      </w:r>
    </w:p>
    <w:p w:rsidR="00054258" w:rsidRPr="00675EB9" w:rsidRDefault="00054258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 Калининградской областной Думой пятого созыва ______________________________201</w:t>
      </w:r>
      <w:r w:rsidR="00BE5FF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45051E" w:rsidRPr="00675EB9" w:rsidRDefault="0045051E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69D1" w:rsidRPr="00675EB9" w:rsidRDefault="00C269D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1. Предмет регулирования настоящего Закона</w:t>
      </w:r>
    </w:p>
    <w:p w:rsidR="0045051E" w:rsidRPr="00675EB9" w:rsidRDefault="0045051E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116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Закон 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разграничивает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полномочия органов государственной власти Калининградской области в сфере здравоохранения</w:t>
      </w:r>
      <w:r w:rsidR="00FC0E00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устанавливает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дополнительные гарантии</w:t>
      </w:r>
      <w:r w:rsidR="00FC0E00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меры социальной поддержки медицински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фармацевтически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медицинских орга</w:t>
      </w:r>
      <w:r w:rsidR="00FC0E00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низаций Калининградской области, а также меры социальной поддержки отдельных</w:t>
      </w:r>
      <w:r w:rsidR="000149A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категорий граждан в сфере здравоохранения </w:t>
      </w:r>
    </w:p>
    <w:p w:rsidR="00B25E01" w:rsidRPr="00675EB9" w:rsidRDefault="00B25E0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5E01" w:rsidRPr="00675EB9" w:rsidRDefault="00B25E0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2. Основные понятия, используемые в настоящем Законе</w:t>
      </w:r>
    </w:p>
    <w:p w:rsidR="0045051E" w:rsidRPr="00675EB9" w:rsidRDefault="0045051E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742" w:rsidRPr="00675EB9" w:rsidRDefault="00E12742" w:rsidP="008C1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понятия используются в настоящем Законе в том значении, в котором они употребляются в Федеральных законах «Об основах охраны здоровья граждан в Российской Федерации», «Об обращении лекарственных средств», «О санитарно-эпидемиологическом благополучии населения</w:t>
      </w:r>
      <w:proofErr w:type="gramStart"/>
      <w:r w:rsidR="00766135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</w:t>
      </w:r>
      <w:r w:rsidR="007E3D29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7E3D29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AC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</w:t>
      </w:r>
      <w:r w:rsidR="0049471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 федеральных законах, регулирующих отношения в сфере охраны здоровья граждан.</w:t>
      </w:r>
    </w:p>
    <w:p w:rsidR="0045051E" w:rsidRPr="00675EB9" w:rsidRDefault="0045051E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5E01" w:rsidRPr="00675EB9" w:rsidRDefault="00B25E0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3. </w:t>
      </w:r>
      <w:r w:rsidR="005B362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Правовое регулирование отношений в сфере здравоохранения</w:t>
      </w:r>
    </w:p>
    <w:p w:rsidR="0045051E" w:rsidRPr="00675EB9" w:rsidRDefault="0045051E" w:rsidP="00494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59E2" w:rsidRPr="00675EB9" w:rsidRDefault="00E12742" w:rsidP="0049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регулирование отношений в сфере здравоохранения в Калининградской области осуществляется в соответствии с Конституцией Российской Федерации, Федеральным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законами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основах охраны здоровья граждан в Российской Федерации»,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обращении лекарственных средств», «О санитарно-эпидемиологическом благополучии населения»,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</w:t>
      </w:r>
      <w:r w:rsidR="00854AC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иными федеральными законами и нормативными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Российской Федерации, настоящим Законом и иными нормативными правовыми актами Калининградской области.</w:t>
      </w:r>
    </w:p>
    <w:p w:rsidR="005B362C" w:rsidRPr="00675EB9" w:rsidRDefault="005B362C" w:rsidP="0049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0116" w:rsidRPr="00675EB9" w:rsidRDefault="006F0116" w:rsidP="0049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4. Полномочия Калининградской областной </w:t>
      </w:r>
      <w:r w:rsidR="005B362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умы в сфере здравоохранения</w:t>
      </w:r>
    </w:p>
    <w:p w:rsidR="0045051E" w:rsidRPr="00675EB9" w:rsidRDefault="0045051E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полномочиям Калининградской областной Думы в сфере здравоохранения относятся: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принятие законов в сфере </w:t>
      </w:r>
      <w:r w:rsidR="006F011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здравоохранения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в составе областного бюджета расходов на здравоохранение, контроль использования выделенных финансовых средств в формах, установленных бюджетным законодательством;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бюджета территориального фонда обязательного медицинского страхования Калининградской области и отчета о его исполнении;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мер социальной поддержки отдельных категорий граждан в сфере здравоохранения и лекарственного обеспечения, мер социальной поддержки медицинским и фармацевтическим работникам государственных медицинских организаций Калининградской области</w:t>
      </w:r>
      <w:r w:rsidR="00A957D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57DD" w:rsidRPr="00675EB9" w:rsidRDefault="00E27B70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дополнительных</w:t>
      </w:r>
      <w:r w:rsidR="00A957DD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</w:t>
      </w: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957DD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курения табака в отдельных общественных местах и в помещениях.</w:t>
      </w:r>
    </w:p>
    <w:p w:rsidR="00E27B70" w:rsidRPr="00675EB9" w:rsidRDefault="00E27B70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5E01" w:rsidRPr="00675EB9" w:rsidRDefault="00B25E0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B362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Полномочия Правительства Калининградской </w:t>
      </w:r>
      <w:r w:rsidRPr="0067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здравоохранения</w:t>
      </w:r>
    </w:p>
    <w:p w:rsidR="0045051E" w:rsidRPr="00675EB9" w:rsidRDefault="0045051E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полномочиям Правительства Калининградской области в сфере </w:t>
      </w:r>
      <w:r w:rsidR="005B362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охраны здоровья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332B87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</w:t>
      </w:r>
      <w:r w:rsidR="005B362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675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Pr="00675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5B362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здравоохранения,</w:t>
      </w:r>
      <w:r w:rsidR="005B362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5B362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санитарно-эпидемиологического</w:t>
      </w:r>
      <w:r w:rsidR="005B362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благополучия населения, профилактики заболеваний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B362C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E12742" w:rsidRPr="00675EB9" w:rsidRDefault="00332B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2742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B362C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уполномоченного исполнительного</w:t>
      </w:r>
      <w:r w:rsidR="005B362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 государственной власти Калининградской области в сфере </w:t>
      </w:r>
      <w:r w:rsidR="00546359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здравоохранения, установление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="009234F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9234F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деятельности;</w:t>
      </w:r>
    </w:p>
    <w:p w:rsidR="00E12742" w:rsidRPr="00675EB9" w:rsidRDefault="00332B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2742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332B87" w:rsidRPr="00675EB9" w:rsidRDefault="00332B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6153" w:rsidRPr="00675EB9" w:rsidRDefault="0034285D" w:rsidP="0049471D">
      <w:pPr>
        <w:pStyle w:val="ConsPlusNormal"/>
        <w:ind w:firstLine="567"/>
        <w:jc w:val="both"/>
        <w:rPr>
          <w:color w:val="000000" w:themeColor="text1"/>
        </w:rPr>
      </w:pPr>
      <w:r w:rsidRPr="00675EB9">
        <w:rPr>
          <w:color w:val="000000" w:themeColor="text1"/>
        </w:rPr>
        <w:lastRenderedPageBreak/>
        <w:t>6</w:t>
      </w:r>
      <w:r w:rsidR="009234F6" w:rsidRPr="00675EB9">
        <w:rPr>
          <w:color w:val="000000" w:themeColor="text1"/>
        </w:rPr>
        <w:t xml:space="preserve">) </w:t>
      </w:r>
      <w:r w:rsidR="00B95F6B" w:rsidRPr="00675EB9">
        <w:rPr>
          <w:color w:val="000000" w:themeColor="text1"/>
        </w:rPr>
        <w:t>установление порядка формирования</w:t>
      </w:r>
      <w:r w:rsidR="00C86153" w:rsidRPr="00675EB9">
        <w:rPr>
          <w:color w:val="000000" w:themeColor="text1"/>
        </w:rPr>
        <w:t xml:space="preserve">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</w:t>
      </w:r>
      <w:r w:rsidR="00E27B70" w:rsidRPr="00675EB9">
        <w:rPr>
          <w:color w:val="000000" w:themeColor="text1"/>
        </w:rPr>
        <w:t>, за счет средств областного бюджета</w:t>
      </w:r>
      <w:r w:rsidR="00C86153" w:rsidRPr="00675EB9">
        <w:rPr>
          <w:color w:val="000000" w:themeColor="text1"/>
        </w:rPr>
        <w:t>;</w:t>
      </w:r>
    </w:p>
    <w:p w:rsidR="00994099" w:rsidRPr="00675EB9" w:rsidRDefault="003428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86153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деятельности исполнительных органов государственной власти </w:t>
      </w:r>
      <w:r w:rsidR="00C827CE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Калининградской области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охраны здоровья, субъектов государственной, муниципальной и частной систем здравоохранения на территории </w:t>
      </w:r>
      <w:r w:rsidR="00C827CE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Калининградской области</w:t>
      </w:r>
      <w:r w:rsidR="00C51814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3EF" w:rsidRDefault="003428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9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1814" w:rsidRPr="0013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E23EF" w:rsidRPr="0013694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территориальной программы обязательного медицинского страхования Калининградской области</w:t>
      </w:r>
      <w:r w:rsidR="0013694B" w:rsidRPr="0013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им порядке</w:t>
      </w:r>
      <w:r w:rsidR="004E23EF" w:rsidRPr="001369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1814" w:rsidRPr="00675EB9" w:rsidRDefault="004E23EF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C51814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препаратами.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полномочиям Правительства Калининградской области </w:t>
      </w:r>
      <w:r w:rsidR="00E5228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обращении лекарственных средств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относятся: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региональных программ обеспечения населения лекарственными препаратами;</w:t>
      </w:r>
      <w:r w:rsidRPr="00675EB9">
        <w:rPr>
          <w:rFonts w:ascii="Arial" w:eastAsia="Times New Roman" w:hAnsi="Times New Roman" w:cs="Arial"/>
          <w:color w:val="000000" w:themeColor="text1"/>
          <w:sz w:val="28"/>
          <w:szCs w:val="28"/>
        </w:rPr>
        <w:t xml:space="preserve"> 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B07F24" w:rsidRPr="00675EB9" w:rsidRDefault="00B07F24" w:rsidP="0049471D">
      <w:pPr>
        <w:pStyle w:val="ConsPlusNormal"/>
        <w:ind w:firstLine="567"/>
        <w:jc w:val="both"/>
        <w:rPr>
          <w:color w:val="000000" w:themeColor="text1"/>
        </w:rPr>
      </w:pPr>
      <w:r w:rsidRPr="00675EB9">
        <w:rPr>
          <w:color w:val="000000" w:themeColor="text1"/>
        </w:rPr>
        <w:t>3) определение органа исполнительной власти Калининградской области, уполномоченного на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5051E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полномочиям Правительства Калининградской области в сфере обращения донорской крови и </w:t>
      </w:r>
      <w:r w:rsidR="00B07F24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компонентов относятся:</w:t>
      </w:r>
    </w:p>
    <w:p w:rsidR="00E12742" w:rsidRPr="00675EB9" w:rsidRDefault="0045051E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установление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государственных медицинских </w:t>
      </w:r>
      <w:r w:rsidR="00854AC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Калининградской области, </w:t>
      </w:r>
      <w:r w:rsidR="00B07F24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медицинских организаций уполномоченных органов местного самоуправления, образовательных организаций,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научных организаций, подведомственных органам исполнительной власти Калининградской области,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983875" w:rsidRPr="00675EB9" w:rsidRDefault="00332B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83875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региональных программ развития службы крови;</w:t>
      </w:r>
    </w:p>
    <w:p w:rsidR="00BA3281" w:rsidRDefault="00BA328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281" w:rsidRDefault="00BA328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742" w:rsidRPr="00675EB9" w:rsidRDefault="00983875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организаций, подведомственных органам исполнительной власти </w:t>
      </w:r>
      <w:r w:rsidR="0083135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Калининградской области</w:t>
      </w:r>
      <w:r w:rsidR="00E1274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осуществляющих свою деятельность в сфере обращения донорской крови и (или) ее компонентов.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полномочиям Правительства Калининградской области в сфере обязательного медицинского страхования относятся: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5051E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в территориальной программе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5051E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территориальной программы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бюджетам территориальных фондов;</w:t>
      </w:r>
    </w:p>
    <w:p w:rsidR="00C269D1" w:rsidRPr="00675EB9" w:rsidRDefault="00C269D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3) внесение в Калининградскую областную Думу проекта закона Калининградской области о бюджете территориального фонда обязательного медицинского страхования Калининградской области на очередной финансовый год и плановый двухлетний период, проекта закона Калининградской области об исполнении бюджета территориального фонда обязательного медицинского страхования Калининградской области</w:t>
      </w:r>
      <w:r w:rsidR="0032428A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428A" w:rsidRPr="00675EB9" w:rsidRDefault="0032428A" w:rsidP="0049471D">
      <w:pPr>
        <w:pStyle w:val="ConsPlusNormal"/>
        <w:ind w:firstLine="540"/>
        <w:jc w:val="both"/>
        <w:rPr>
          <w:color w:val="000000" w:themeColor="text1"/>
        </w:rPr>
      </w:pPr>
      <w:r w:rsidRPr="00675EB9">
        <w:rPr>
          <w:color w:val="000000" w:themeColor="text1"/>
        </w:rPr>
        <w:t>4) обеспечение уплаты страховых взносов на обязательное медицинское страхование неработающего населения Калининградской области.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полномочиям Правительства Калининградской области в сфере обеспечения санитарно-эпидемиологического благополучия населения относ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и отмена на территории Калининградской области ограничительных мероприятий (карантина) на основании предложений, предписаний главных государственных сани</w:t>
      </w:r>
      <w:r w:rsidR="00C269D1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тарных врачей и их заместителей.</w:t>
      </w:r>
    </w:p>
    <w:p w:rsidR="00E12742" w:rsidRPr="00675EB9" w:rsidRDefault="00E12742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полномочиям Правительства Калининградской области в сфере охраны здоровья граждан от воздействия окружающего табачного дыма и последств</w:t>
      </w:r>
      <w:r w:rsidR="007463D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потребления табака относится</w:t>
      </w:r>
      <w:r w:rsidR="0045051E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координация деятельности исполнительных органов государственной власти Калининградской области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территории Калининградской области по оказанию гражданам медицинской помощи, направленной на прекращение потребления табака, лечение табачной зависимости и</w:t>
      </w:r>
      <w:r w:rsidR="00C269D1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последствий потребления табака.</w:t>
      </w:r>
    </w:p>
    <w:p w:rsidR="006447B4" w:rsidRDefault="006447B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7B4" w:rsidRDefault="006447B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0157" w:rsidRPr="00675EB9" w:rsidRDefault="00F0015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0537EF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Полномочия уполномоченного органа исполнительной власти Калининградской области в сфере здравоохранения</w:t>
      </w:r>
    </w:p>
    <w:p w:rsidR="006447B4" w:rsidRDefault="006447B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47B4" w:rsidRDefault="0083135B" w:rsidP="006447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полномочиям </w:t>
      </w:r>
      <w:r w:rsidR="0064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уполномоченного </w:t>
      </w:r>
      <w:r w:rsidR="0064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 </w:t>
      </w:r>
      <w:r w:rsidR="0064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исполнительной </w:t>
      </w:r>
      <w:r w:rsidR="00644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</w:p>
    <w:p w:rsidR="00F00157" w:rsidRPr="006447B4" w:rsidRDefault="00F00157" w:rsidP="006447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Калининградской области</w:t>
      </w:r>
      <w:r w:rsidR="007A7AC0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AC0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сфере здравоохранения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осуществляемым в сфере 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охраны здоровья</w:t>
      </w:r>
      <w:r w:rsidR="00C827C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F00157" w:rsidRPr="00675EB9" w:rsidRDefault="00F3151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государственных программ развития </w:t>
      </w:r>
      <w:r w:rsidR="0045051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здравоохранения,</w:t>
      </w:r>
      <w:r w:rsidR="0045051E" w:rsidRPr="00675EB9">
        <w:rPr>
          <w:rFonts w:ascii="Arial" w:eastAsia="Times New Roman" w:hAnsi="Times New Roman" w:cs="Arial"/>
          <w:color w:val="000000" w:themeColor="text1"/>
          <w:sz w:val="28"/>
          <w:szCs w:val="28"/>
        </w:rPr>
        <w:t xml:space="preserve">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45051E" w:rsidRPr="00675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санитарно-эпидемиологического</w:t>
      </w:r>
      <w:r w:rsidR="0045051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благополучия населения, профилактики заболеваний;</w:t>
      </w:r>
    </w:p>
    <w:p w:rsidR="00332B87" w:rsidRPr="00675EB9" w:rsidRDefault="000D1DC9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реализации региональных программ научных исследований в сфере охраны здоровья, их координация; </w:t>
      </w:r>
    </w:p>
    <w:p w:rsidR="00F00157" w:rsidRPr="00675EB9" w:rsidRDefault="000470CB" w:rsidP="0049471D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75EB9">
        <w:rPr>
          <w:rFonts w:eastAsia="Times New Roman"/>
          <w:color w:val="000000" w:themeColor="text1"/>
        </w:rPr>
        <w:t>3</w:t>
      </w:r>
      <w:r w:rsidR="00F31517" w:rsidRPr="00675EB9">
        <w:rPr>
          <w:rFonts w:eastAsia="Times New Roman"/>
          <w:color w:val="000000" w:themeColor="text1"/>
        </w:rPr>
        <w:t xml:space="preserve">) </w:t>
      </w:r>
      <w:r w:rsidR="00F00157" w:rsidRPr="00675EB9">
        <w:rPr>
          <w:rFonts w:eastAsia="Times New Roman"/>
          <w:color w:val="000000" w:themeColor="text1"/>
        </w:rPr>
        <w:t>осуществление ведомственного контроля качества и безопасности медицинской деятельности</w:t>
      </w:r>
      <w:r w:rsidR="000D1DC9" w:rsidRPr="00675EB9">
        <w:rPr>
          <w:color w:val="000000" w:themeColor="text1"/>
        </w:rPr>
        <w:t xml:space="preserve"> </w:t>
      </w:r>
      <w:r w:rsidR="000948C6" w:rsidRPr="00675EB9">
        <w:rPr>
          <w:color w:val="000000" w:themeColor="text1"/>
        </w:rPr>
        <w:t xml:space="preserve">в </w:t>
      </w:r>
      <w:r w:rsidR="000D1DC9" w:rsidRPr="00675EB9">
        <w:rPr>
          <w:color w:val="000000" w:themeColor="text1"/>
        </w:rPr>
        <w:t xml:space="preserve">подведомственных </w:t>
      </w:r>
      <w:r w:rsidR="000D1DC9" w:rsidRPr="00675EB9">
        <w:rPr>
          <w:rFonts w:eastAsia="Times New Roman"/>
          <w:color w:val="000000" w:themeColor="text1"/>
        </w:rPr>
        <w:t xml:space="preserve">уполномоченному органу исполнительной власти Калининградской области </w:t>
      </w:r>
      <w:r w:rsidR="000D1DC9" w:rsidRPr="00675EB9">
        <w:rPr>
          <w:rFonts w:eastAsia="Times New Roman"/>
          <w:bCs/>
          <w:color w:val="000000" w:themeColor="text1"/>
        </w:rPr>
        <w:t>в сфере здравоохранения</w:t>
      </w:r>
      <w:r w:rsidR="000D1DC9" w:rsidRPr="00675EB9">
        <w:rPr>
          <w:color w:val="000000" w:themeColor="text1"/>
        </w:rPr>
        <w:t xml:space="preserve"> </w:t>
      </w:r>
      <w:r w:rsidR="00B40F52" w:rsidRPr="00675EB9">
        <w:rPr>
          <w:color w:val="000000" w:themeColor="text1"/>
        </w:rPr>
        <w:t xml:space="preserve">медицинских </w:t>
      </w:r>
      <w:r w:rsidR="000D1DC9" w:rsidRPr="00675EB9">
        <w:rPr>
          <w:color w:val="000000" w:themeColor="text1"/>
        </w:rPr>
        <w:t>организаци</w:t>
      </w:r>
      <w:r w:rsidR="000948C6" w:rsidRPr="00675EB9">
        <w:rPr>
          <w:color w:val="000000" w:themeColor="text1"/>
        </w:rPr>
        <w:t>ях</w:t>
      </w:r>
      <w:r w:rsidR="000D1DC9" w:rsidRPr="00675EB9">
        <w:rPr>
          <w:color w:val="000000" w:themeColor="text1"/>
        </w:rPr>
        <w:t xml:space="preserve"> посредством осуществления полномочий, предусмотренных </w:t>
      </w:r>
      <w:hyperlink r:id="rId8" w:history="1">
        <w:r w:rsidR="000D1DC9" w:rsidRPr="00675EB9">
          <w:rPr>
            <w:color w:val="000000" w:themeColor="text1"/>
          </w:rPr>
          <w:t>пунктами 3</w:t>
        </w:r>
      </w:hyperlink>
      <w:r w:rsidR="000D1DC9" w:rsidRPr="00675EB9">
        <w:rPr>
          <w:color w:val="000000" w:themeColor="text1"/>
        </w:rPr>
        <w:t xml:space="preserve">, </w:t>
      </w:r>
      <w:hyperlink r:id="rId9" w:history="1">
        <w:r w:rsidR="000D1DC9" w:rsidRPr="00675EB9">
          <w:rPr>
            <w:color w:val="000000" w:themeColor="text1"/>
          </w:rPr>
          <w:t>5</w:t>
        </w:r>
      </w:hyperlink>
      <w:r w:rsidR="000D1DC9" w:rsidRPr="00675EB9">
        <w:rPr>
          <w:color w:val="000000" w:themeColor="text1"/>
        </w:rPr>
        <w:t xml:space="preserve"> и </w:t>
      </w:r>
      <w:hyperlink r:id="rId10" w:history="1">
        <w:r w:rsidR="000D1DC9" w:rsidRPr="00675EB9">
          <w:rPr>
            <w:color w:val="000000" w:themeColor="text1"/>
          </w:rPr>
          <w:t>6 части 2 статьи 88</w:t>
        </w:r>
      </w:hyperlink>
      <w:r w:rsidR="000D1DC9" w:rsidRPr="00675EB9">
        <w:rPr>
          <w:color w:val="000000" w:themeColor="text1"/>
        </w:rPr>
        <w:t xml:space="preserve"> Федерального закона «</w:t>
      </w:r>
      <w:r w:rsidR="000D1DC9" w:rsidRPr="00675EB9">
        <w:rPr>
          <w:rFonts w:eastAsia="Times New Roman"/>
          <w:color w:val="000000" w:themeColor="text1"/>
        </w:rPr>
        <w:t>Об основах охраны здоровья граждан в Российской Федерации»;</w:t>
      </w:r>
    </w:p>
    <w:p w:rsidR="00F00157" w:rsidRPr="00675EB9" w:rsidRDefault="000470CB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общественного совета по проведению независимой оценки качества оказания услуг медицинскими организациями, расположенными на территории Калининградской области, и утверждение положения о нем;</w:t>
      </w:r>
    </w:p>
    <w:p w:rsidR="001B11D3" w:rsidRPr="00675EB9" w:rsidRDefault="000470CB" w:rsidP="0049471D">
      <w:pPr>
        <w:pStyle w:val="ConsPlusNormal"/>
        <w:ind w:firstLine="540"/>
        <w:jc w:val="both"/>
        <w:rPr>
          <w:color w:val="000000" w:themeColor="text1"/>
        </w:rPr>
      </w:pPr>
      <w:r w:rsidRPr="00675EB9">
        <w:rPr>
          <w:rFonts w:eastAsia="Times New Roman"/>
          <w:color w:val="000000" w:themeColor="text1"/>
        </w:rPr>
        <w:t>5</w:t>
      </w:r>
      <w:r w:rsidR="001B11D3" w:rsidRPr="00675EB9">
        <w:rPr>
          <w:rFonts w:eastAsia="Times New Roman"/>
          <w:color w:val="000000" w:themeColor="text1"/>
        </w:rPr>
        <w:t xml:space="preserve">) </w:t>
      </w:r>
      <w:r w:rsidR="001B11D3" w:rsidRPr="00675EB9">
        <w:rPr>
          <w:color w:val="000000" w:themeColor="text1"/>
        </w:rPr>
        <w:t>создание условий для организации проведения независимой оценки качества оказания услуг медицинскими организациями</w:t>
      </w:r>
      <w:r w:rsidR="001B11D3" w:rsidRPr="00675EB9">
        <w:rPr>
          <w:rFonts w:eastAsia="Times New Roman"/>
          <w:color w:val="000000" w:themeColor="text1"/>
        </w:rPr>
        <w:t xml:space="preserve">; </w:t>
      </w:r>
    </w:p>
    <w:p w:rsidR="000E688E" w:rsidRPr="00675EB9" w:rsidRDefault="000470CB" w:rsidP="0049471D">
      <w:pPr>
        <w:pStyle w:val="ConsPlusNormal"/>
        <w:ind w:firstLine="567"/>
        <w:jc w:val="both"/>
        <w:rPr>
          <w:color w:val="000000" w:themeColor="text1"/>
        </w:rPr>
      </w:pPr>
      <w:r w:rsidRPr="00675EB9">
        <w:rPr>
          <w:rFonts w:eastAsia="Times New Roman"/>
          <w:color w:val="000000" w:themeColor="text1"/>
        </w:rPr>
        <w:t>6</w:t>
      </w:r>
      <w:r w:rsidR="00F31517" w:rsidRPr="00675EB9">
        <w:rPr>
          <w:rFonts w:eastAsia="Times New Roman"/>
          <w:color w:val="000000" w:themeColor="text1"/>
        </w:rPr>
        <w:t xml:space="preserve">) </w:t>
      </w:r>
      <w:r w:rsidR="00F00157" w:rsidRPr="00675EB9">
        <w:rPr>
          <w:rFonts w:eastAsia="Times New Roman"/>
          <w:color w:val="000000" w:themeColor="text1"/>
        </w:rPr>
        <w:t>организация оказания населению Калининградской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</w:t>
      </w:r>
      <w:r w:rsidR="00CC1787" w:rsidRPr="00675EB9">
        <w:rPr>
          <w:rFonts w:eastAsia="Times New Roman"/>
          <w:color w:val="000000" w:themeColor="text1"/>
        </w:rPr>
        <w:t xml:space="preserve"> </w:t>
      </w:r>
      <w:r w:rsidR="000E688E" w:rsidRPr="00675EB9">
        <w:rPr>
          <w:rFonts w:eastAsia="Times New Roman"/>
          <w:color w:val="000000" w:themeColor="text1"/>
        </w:rPr>
        <w:t xml:space="preserve">помощи </w:t>
      </w:r>
      <w:r w:rsidR="000E688E" w:rsidRPr="00675EB9">
        <w:rPr>
          <w:color w:val="000000" w:themeColor="text1"/>
        </w:rPr>
        <w:t xml:space="preserve">в медицинских организациях, подведомственных </w:t>
      </w:r>
      <w:r w:rsidR="000E688E" w:rsidRPr="00675EB9">
        <w:rPr>
          <w:rFonts w:eastAsia="Times New Roman"/>
          <w:color w:val="000000" w:themeColor="text1"/>
        </w:rPr>
        <w:t>исполнительному органу государственной власти Калининградской области в сфере здравоохранения</w:t>
      </w:r>
      <w:r w:rsidR="000E688E" w:rsidRPr="00675EB9">
        <w:rPr>
          <w:color w:val="000000" w:themeColor="text1"/>
        </w:rPr>
        <w:t>;</w:t>
      </w:r>
    </w:p>
    <w:p w:rsidR="00F00157" w:rsidRPr="00675EB9" w:rsidRDefault="000470CB" w:rsidP="00494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E688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организация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медицинских экспертиз, медицинских осмотров и медицинских освидетельствований в медицинских организациях, подведомственных </w:t>
      </w:r>
      <w:r w:rsidR="000E688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исполнительному органу государственной власти Калининградской области в сфере здравоохранения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B11D3" w:rsidRPr="00675EB9" w:rsidRDefault="000470CB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B11D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1B11D3" w:rsidRPr="00675EB9" w:rsidRDefault="000470CB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B11D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организация осуществления мероприятий по профилактике заболеваний и формированию здорового образа жизни у граждан, проживающих на территории Калининградской области;</w:t>
      </w:r>
    </w:p>
    <w:p w:rsidR="00332B87" w:rsidRPr="00675EB9" w:rsidRDefault="001B11D3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70CB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32B87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медицинской деятельности, связанной с трансплантацией (пересадкой) органов и тканей человека, в том числе с</w:t>
      </w:r>
      <w:r w:rsidR="00332B87" w:rsidRPr="00675EB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донорством органов и тканей в целях трансплантации (пересадки), в медицинских организациях, подведомственных исполнительному органу государственной власти Калининградской области в сфере здравоохранения; </w:t>
      </w:r>
    </w:p>
    <w:p w:rsidR="008E0994" w:rsidRPr="00675EB9" w:rsidRDefault="000470CB" w:rsidP="008E0994">
      <w:pPr>
        <w:pStyle w:val="ConsPlusNormal"/>
        <w:ind w:firstLine="540"/>
        <w:jc w:val="both"/>
        <w:rPr>
          <w:iCs/>
          <w:color w:val="000000" w:themeColor="text1"/>
        </w:rPr>
      </w:pPr>
      <w:r w:rsidRPr="00675EB9">
        <w:rPr>
          <w:color w:val="000000" w:themeColor="text1"/>
        </w:rPr>
        <w:t>11</w:t>
      </w:r>
      <w:r w:rsidR="00332B87" w:rsidRPr="00675EB9">
        <w:rPr>
          <w:color w:val="000000" w:themeColor="text1"/>
        </w:rPr>
        <w:t xml:space="preserve">) </w:t>
      </w:r>
      <w:r w:rsidR="008E0994" w:rsidRPr="00675EB9">
        <w:rPr>
          <w:iCs/>
          <w:color w:val="000000" w:themeColor="text1"/>
        </w:rPr>
        <w:t xml:space="preserve">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</w:t>
      </w:r>
      <w:r w:rsidR="008E0994" w:rsidRPr="00675EB9">
        <w:rPr>
          <w:iCs/>
          <w:color w:val="000000" w:themeColor="text1"/>
        </w:rPr>
        <w:lastRenderedPageBreak/>
        <w:t>оказании медицинской помощи, проведении медицинских экспертиз, медицинских осмотров и медицинских освидетельствований в соответствии</w:t>
      </w:r>
      <w:r w:rsidR="008E0994" w:rsidRPr="00675EB9">
        <w:rPr>
          <w:color w:val="000000" w:themeColor="text1"/>
        </w:rPr>
        <w:t xml:space="preserve"> с пунктами 5, 5.1, и 12 части 1 статьи 16 Федерального закона «Об основах здоровья граждан в Российской Федерации»;</w:t>
      </w:r>
    </w:p>
    <w:p w:rsidR="00332B87" w:rsidRPr="00675EB9" w:rsidRDefault="008E099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 </w:t>
      </w:r>
    </w:p>
    <w:p w:rsidR="00B95F6B" w:rsidRPr="00675EB9" w:rsidRDefault="000470CB" w:rsidP="0049471D">
      <w:pPr>
        <w:pStyle w:val="ConsPlusNormal"/>
        <w:ind w:firstLine="567"/>
        <w:jc w:val="both"/>
        <w:rPr>
          <w:color w:val="000000" w:themeColor="text1"/>
        </w:rPr>
      </w:pPr>
      <w:r w:rsidRPr="00675EB9">
        <w:rPr>
          <w:color w:val="000000" w:themeColor="text1"/>
        </w:rPr>
        <w:t>1</w:t>
      </w:r>
      <w:r w:rsidR="008E0994" w:rsidRPr="00675EB9">
        <w:rPr>
          <w:color w:val="000000" w:themeColor="text1"/>
        </w:rPr>
        <w:t>3</w:t>
      </w:r>
      <w:r w:rsidR="00332B87" w:rsidRPr="00675EB9">
        <w:rPr>
          <w:color w:val="000000" w:themeColor="text1"/>
        </w:rPr>
        <w:t xml:space="preserve">) </w:t>
      </w:r>
      <w:r w:rsidR="00B95F6B" w:rsidRPr="00675EB9">
        <w:rPr>
          <w:color w:val="000000" w:themeColor="text1"/>
        </w:rPr>
        <w:t xml:space="preserve">утверждение </w:t>
      </w:r>
      <w:r w:rsidR="00994099" w:rsidRPr="00675EB9">
        <w:rPr>
          <w:color w:val="000000" w:themeColor="text1"/>
        </w:rPr>
        <w:t>перечня медицинских организаций, оказывающих высокотехнологичную медицинскую помощь, не включенную в базовую программу обязате</w:t>
      </w:r>
      <w:r w:rsidR="00B95F6B" w:rsidRPr="00675EB9">
        <w:rPr>
          <w:color w:val="000000" w:themeColor="text1"/>
        </w:rPr>
        <w:t>льного медицинского страхования, за счет средств областного бюджета;</w:t>
      </w:r>
    </w:p>
    <w:p w:rsidR="00994099" w:rsidRPr="00675EB9" w:rsidRDefault="00C86153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0994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32B87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994099" w:rsidRPr="00675EB9" w:rsidRDefault="00AE1CC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0994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информирование населения Калининградской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7C4D36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Калининградской области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FA4F47" w:rsidRPr="00675EB9" w:rsidRDefault="00FA4F4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формирование, накопление, размещение, хранение, пополнение и освежение резерва материально-технических ресурсов и медицинского имущества для чрезвычайных ситуаций; </w:t>
      </w:r>
    </w:p>
    <w:p w:rsidR="00332B87" w:rsidRPr="00675EB9" w:rsidRDefault="00994099" w:rsidP="00494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F47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32B87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</w:t>
      </w:r>
      <w:r w:rsidR="007C4D3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развити</w:t>
      </w:r>
      <w:r w:rsidR="007C4D3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медицинских организаций, оказывающих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социальной инфраструктуры, ориентированной на организованный отдых, оздоровление детей и восстановление их здоровья</w:t>
      </w:r>
      <w:r w:rsidR="005546A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57DD" w:rsidRPr="00675EB9" w:rsidRDefault="007C4D36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A4F4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957D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программ, направленных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</w:t>
      </w:r>
      <w:r w:rsidR="005546A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</w:t>
      </w:r>
      <w:r w:rsidR="00A957D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соответствующи</w:t>
      </w:r>
      <w:r w:rsidR="005546A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мер</w:t>
      </w:r>
      <w:r w:rsidR="00A957D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 w:rsidR="00F00157" w:rsidRPr="00675EB9" w:rsidRDefault="00994099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A4F4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957D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4755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ведение регионального сегмента ф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едерального регистра лиц, больных гемофилией, </w:t>
      </w:r>
      <w:proofErr w:type="spellStart"/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муковисцидозом</w:t>
      </w:r>
      <w:proofErr w:type="spellEnd"/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своевременное представление содержащихся в нем сведений в уполномоченный федеральный орган исполнительной власти</w:t>
      </w:r>
      <w:r w:rsidR="00AB47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C2E93" w:rsidRPr="00675EB9" w:rsidRDefault="00FA4F4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AB47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C2E9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="001C2E9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жизнеугрожающих</w:t>
      </w:r>
      <w:proofErr w:type="spellEnd"/>
      <w:r w:rsidR="001C2E9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хронических прогрессирующих редких (</w:t>
      </w:r>
      <w:proofErr w:type="spellStart"/>
      <w:r w:rsidR="001C2E9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орфанных</w:t>
      </w:r>
      <w:proofErr w:type="spellEnd"/>
      <w:r w:rsidR="001C2E9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заболеваний, приводящих к сокращению продолжительности жизни гражданина или инвалидности, предусмотренный частью 3 статьи 44 Федерального закона «Об основах охраны здоровья граждан в Российской Федерации»;</w:t>
      </w:r>
      <w:r w:rsidR="001C2E93" w:rsidRPr="00675EB9">
        <w:rPr>
          <w:color w:val="000000" w:themeColor="text1"/>
          <w:sz w:val="28"/>
          <w:szCs w:val="28"/>
        </w:rPr>
        <w:t xml:space="preserve"> </w:t>
      </w:r>
    </w:p>
    <w:p w:rsidR="0000173E" w:rsidRPr="00675EB9" w:rsidRDefault="00FA4F4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1C2E9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B47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73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условий прохождения несовершеннолетними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условий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организациях;</w:t>
      </w:r>
    </w:p>
    <w:p w:rsidR="0000173E" w:rsidRPr="00675EB9" w:rsidRDefault="00FA4F4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00173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установление условий содержания в медицинских организациях государственной системы здравоохранения Калининградской области и муниципальной системы здравоохранения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включительно; </w:t>
      </w:r>
    </w:p>
    <w:p w:rsidR="0032428A" w:rsidRDefault="00FA4F4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32428A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разработка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AF4755" w:rsidRPr="00675EB9" w:rsidRDefault="005E34F8" w:rsidP="0049471D">
      <w:pPr>
        <w:pStyle w:val="ConsPlusNormal"/>
        <w:ind w:firstLine="540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AB4757" w:rsidRPr="00675EB9">
        <w:rPr>
          <w:rFonts w:eastAsia="Times New Roman"/>
          <w:color w:val="000000" w:themeColor="text1"/>
        </w:rPr>
        <w:t xml:space="preserve">) </w:t>
      </w:r>
      <w:r w:rsidR="00B25E01" w:rsidRPr="00675EB9">
        <w:rPr>
          <w:color w:val="000000" w:themeColor="text1"/>
        </w:rPr>
        <w:t>реализация мер социальной поддержки отдельных категорий граждан в сфере здравоохранения и лекарственного обеспечения, мер социальной поддержки медицинским и фармацевтическим работникам государственных медицинских организаций Калининградской области;</w:t>
      </w:r>
    </w:p>
    <w:p w:rsidR="00465A2E" w:rsidRPr="00675EB9" w:rsidRDefault="00FA4F47" w:rsidP="0049471D">
      <w:pPr>
        <w:pStyle w:val="ConsPlusNormal"/>
        <w:ind w:firstLine="540"/>
        <w:jc w:val="both"/>
        <w:rPr>
          <w:color w:val="000000" w:themeColor="text1"/>
        </w:rPr>
      </w:pPr>
      <w:r w:rsidRPr="00675EB9">
        <w:rPr>
          <w:color w:val="000000" w:themeColor="text1"/>
        </w:rPr>
        <w:t>2</w:t>
      </w:r>
      <w:r w:rsidR="005E34F8">
        <w:rPr>
          <w:color w:val="000000" w:themeColor="text1"/>
        </w:rPr>
        <w:t>5</w:t>
      </w:r>
      <w:r w:rsidR="00465A2E" w:rsidRPr="00675EB9">
        <w:rPr>
          <w:color w:val="000000" w:themeColor="text1"/>
        </w:rPr>
        <w:t xml:space="preserve">) </w:t>
      </w:r>
      <w:r w:rsidR="00B25E01" w:rsidRPr="00675EB9">
        <w:rPr>
          <w:color w:val="000000" w:themeColor="text1"/>
        </w:rPr>
        <w:t>выдача разрешения на занятие народной медициной, а также принятие решения о лишении разрешения на занятие народной медициной;</w:t>
      </w:r>
    </w:p>
    <w:p w:rsidR="00AF4755" w:rsidRPr="00675EB9" w:rsidRDefault="00FA4F47" w:rsidP="0049471D">
      <w:pPr>
        <w:pStyle w:val="ConsPlusNormal"/>
        <w:ind w:firstLine="540"/>
        <w:jc w:val="both"/>
        <w:rPr>
          <w:color w:val="000000" w:themeColor="text1"/>
        </w:rPr>
      </w:pPr>
      <w:r w:rsidRPr="00675EB9">
        <w:rPr>
          <w:rFonts w:eastAsia="Times New Roman"/>
          <w:color w:val="000000" w:themeColor="text1"/>
        </w:rPr>
        <w:t>2</w:t>
      </w:r>
      <w:r w:rsidR="005E34F8">
        <w:rPr>
          <w:rFonts w:eastAsia="Times New Roman"/>
          <w:color w:val="000000" w:themeColor="text1"/>
        </w:rPr>
        <w:t>6</w:t>
      </w:r>
      <w:r w:rsidR="00AF4755" w:rsidRPr="00675EB9">
        <w:rPr>
          <w:rFonts w:eastAsia="Times New Roman"/>
          <w:color w:val="000000" w:themeColor="text1"/>
        </w:rPr>
        <w:t xml:space="preserve">) установление порядка </w:t>
      </w:r>
      <w:r w:rsidR="00AF4755" w:rsidRPr="00675EB9">
        <w:rPr>
          <w:color w:val="000000" w:themeColor="text1"/>
        </w:rPr>
        <w:t>занятия народной медициной</w:t>
      </w:r>
      <w:r w:rsidR="0032428A" w:rsidRPr="00675EB9">
        <w:rPr>
          <w:color w:val="000000" w:themeColor="text1"/>
        </w:rPr>
        <w:t>.</w:t>
      </w:r>
    </w:p>
    <w:p w:rsidR="00983875" w:rsidRPr="00675EB9" w:rsidRDefault="0031664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 полномочиям уполномоченного органа исполнительной власти Калининградской области</w:t>
      </w:r>
      <w:r w:rsidR="007A7AC0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AC0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сфере здравоохранения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E9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обращении лекарственных средств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</w:t>
      </w:r>
      <w:r w:rsidR="00983875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537E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="00983875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83875" w:rsidRPr="00675EB9" w:rsidRDefault="00983875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разработка и реализация региональных программ обеспечения населения лекарственными препаратами;</w:t>
      </w:r>
    </w:p>
    <w:p w:rsidR="00983875" w:rsidRPr="00675EB9" w:rsidRDefault="00333E9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3875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</w:t>
      </w:r>
      <w:r w:rsidR="00983875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099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983875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перечн</w:t>
      </w:r>
      <w:r w:rsidR="006F6ADE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83875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</w:t>
      </w:r>
      <w:r w:rsidR="007956D7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1517" w:rsidRPr="00675EB9" w:rsidRDefault="0031664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полномочиям уполномоченного органа исполнительной власти Калининградской области</w:t>
      </w:r>
      <w:r w:rsidR="007A7AC0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AC0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сфере здравоохранения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осуществляемым в сфере обращения донорской крови и </w:t>
      </w:r>
      <w:r w:rsidR="0032428A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компонентов</w:t>
      </w:r>
      <w:r w:rsidR="00C827C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151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957DD" w:rsidRPr="00675EB9" w:rsidRDefault="008E099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34285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заготовки, хранения, транспортировки и обеспечение безопасности донорской крови и (или) ее компонентов в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организациях Калининградской области, в образовательных организациях </w:t>
      </w:r>
      <w:r w:rsidR="0031664C" w:rsidRPr="00675E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F00157" w:rsidRPr="00675E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научных организациях, подведомственных органам исполнительной власти Калининградской области;</w:t>
      </w:r>
      <w:r w:rsidR="00A957DD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3875" w:rsidRPr="00675EB9" w:rsidRDefault="008E099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57DD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83875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региональных программ развития службы крови;</w:t>
      </w:r>
    </w:p>
    <w:p w:rsidR="00F00157" w:rsidRPr="00675EB9" w:rsidRDefault="008E0994" w:rsidP="0049471D">
      <w:pPr>
        <w:pStyle w:val="ConsPlusNormal"/>
        <w:ind w:firstLine="567"/>
        <w:jc w:val="both"/>
        <w:rPr>
          <w:rFonts w:eastAsia="Times New Roman"/>
          <w:color w:val="000000" w:themeColor="text1"/>
        </w:rPr>
      </w:pPr>
      <w:r w:rsidRPr="00675EB9">
        <w:rPr>
          <w:rFonts w:eastAsia="Times New Roman"/>
          <w:color w:val="000000" w:themeColor="text1"/>
        </w:rPr>
        <w:t>3</w:t>
      </w:r>
      <w:r w:rsidR="00983875" w:rsidRPr="00675EB9">
        <w:rPr>
          <w:rFonts w:eastAsia="Times New Roman"/>
          <w:color w:val="000000" w:themeColor="text1"/>
        </w:rPr>
        <w:t xml:space="preserve">) </w:t>
      </w:r>
      <w:r w:rsidR="00F00157" w:rsidRPr="00675EB9">
        <w:rPr>
          <w:rFonts w:eastAsia="Times New Roman"/>
          <w:color w:val="000000" w:themeColor="text1"/>
        </w:rPr>
        <w:t>установление пищевого рациона донора, сдающего кровь и (или) е</w:t>
      </w:r>
      <w:r w:rsidR="005546AB" w:rsidRPr="00675EB9">
        <w:rPr>
          <w:rFonts w:eastAsia="Times New Roman"/>
          <w:color w:val="000000" w:themeColor="text1"/>
        </w:rPr>
        <w:t>е</w:t>
      </w:r>
      <w:r w:rsidR="00F00157" w:rsidRPr="00675EB9">
        <w:rPr>
          <w:rFonts w:eastAsia="Times New Roman"/>
          <w:color w:val="000000" w:themeColor="text1"/>
        </w:rPr>
        <w:t xml:space="preserve"> компоненты безвозмездно, не ниже чем примерный пищевой рацион донора</w:t>
      </w:r>
      <w:r w:rsidR="001A232D" w:rsidRPr="00675EB9">
        <w:rPr>
          <w:rFonts w:eastAsia="Times New Roman"/>
          <w:color w:val="000000" w:themeColor="text1"/>
        </w:rPr>
        <w:t xml:space="preserve">, </w:t>
      </w:r>
      <w:r w:rsidR="001A232D" w:rsidRPr="00675EB9">
        <w:rPr>
          <w:color w:val="000000" w:themeColor="text1"/>
        </w:rPr>
        <w:t>сдавшего кровь и (или) ее компоненты безвозмездно</w:t>
      </w:r>
      <w:r w:rsidR="00983875" w:rsidRPr="00675EB9">
        <w:rPr>
          <w:rFonts w:eastAsia="Times New Roman"/>
          <w:color w:val="000000" w:themeColor="text1"/>
        </w:rPr>
        <w:t>;</w:t>
      </w:r>
    </w:p>
    <w:p w:rsidR="00983875" w:rsidRPr="00675EB9" w:rsidRDefault="008E099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57DD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83875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на территории </w:t>
      </w:r>
      <w:r w:rsidR="0032428A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Калининградской области</w:t>
      </w:r>
      <w:r w:rsidR="00983875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организации, развитию и пропаганде донорства крови и (или) ее компонентов.</w:t>
      </w:r>
    </w:p>
    <w:p w:rsidR="0031664C" w:rsidRPr="00675EB9" w:rsidRDefault="0032428A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полномочиям уполномоченного органа исполнительной власти Калининградской области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здравоохранения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осуществляемым в </w:t>
      </w:r>
      <w:r w:rsidR="00CC252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обеспечения санитарно-эпидемиологического благополучия населения</w:t>
      </w:r>
      <w:r w:rsidR="00C827C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31664C" w:rsidRPr="00675EB9" w:rsidRDefault="001C2E93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осуществление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гигиеническому воспитанию и обучению населения, пропаганде здорового образа жизни;</w:t>
      </w:r>
    </w:p>
    <w:p w:rsidR="0031664C" w:rsidRPr="00675EB9" w:rsidRDefault="001C2E93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обеспечение своевременного информирования населения </w:t>
      </w:r>
      <w:r w:rsidR="0032428A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Калининградской области 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7463DF" w:rsidRPr="00675EB9" w:rsidRDefault="001C2E93" w:rsidP="00494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63DF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63D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проведении социально-гигиенического мониторинга Калининградской области. </w:t>
      </w:r>
    </w:p>
    <w:p w:rsidR="0031664C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27EA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полномочиям уполномоченного органа исполнительной власти Калининградской области</w:t>
      </w:r>
      <w:r w:rsidR="00C64E12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сфере здравоохранения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осуществляемым в сфере охраны здоровья граждан от воздействия окружающего табачного дыма и последствий потребления табака </w:t>
      </w:r>
      <w:r w:rsidR="00C64E1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Калининградской области, </w:t>
      </w:r>
      <w:r w:rsidR="0031664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относятся:</w:t>
      </w:r>
    </w:p>
    <w:p w:rsidR="00F00157" w:rsidRPr="00675EB9" w:rsidRDefault="000537EF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территории Калининградской области;</w:t>
      </w:r>
    </w:p>
    <w:p w:rsidR="00F00157" w:rsidRPr="00675EB9" w:rsidRDefault="00C269D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37E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0015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дополнительных мер, направленных на охрану здоровья граждан от воздействия окружающего табачного дыма и</w:t>
      </w:r>
      <w:r w:rsidR="00C64E1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последствий потребления табака;</w:t>
      </w:r>
    </w:p>
    <w:p w:rsidR="00332B87" w:rsidRPr="00675EB9" w:rsidRDefault="00C269D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2B87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Калининградской области, а также информирование органов местного самоуправления и населения о масштабах потребления табака на территории Калининградской области, о реализуемых и (или) планируемых мероприятиях по сокращению потребления табака;</w:t>
      </w:r>
    </w:p>
    <w:p w:rsidR="00332B87" w:rsidRPr="00675EB9" w:rsidRDefault="00C269D1" w:rsidP="0049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32B87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</w:t>
      </w:r>
      <w:r w:rsidR="00C64E12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332B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медицинских организациях Калининградской области в соответствии с законодательством в сфере охраны здоровья.</w:t>
      </w:r>
    </w:p>
    <w:p w:rsidR="0050750B" w:rsidRPr="00675EB9" w:rsidRDefault="0050750B" w:rsidP="0050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60369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полномочиям уполномоченного органа исполнительной власти Калининградской области</w:t>
      </w: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сфере </w:t>
      </w:r>
      <w:r w:rsidR="007021CC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здравоохранения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09152B" w:rsidRPr="00675EB9" w:rsidRDefault="0050750B" w:rsidP="0009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="0009152B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условий доступности для инвалидов объектов (помещений, зданий и иные сооружений) </w:t>
      </w:r>
      <w:r w:rsidR="00AE6220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медицинских организаций</w:t>
      </w:r>
      <w:r w:rsidR="0009152B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152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подведомственных уполномоченному органу </w:t>
      </w:r>
      <w:r w:rsidR="0009152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 власти Калининградской области</w:t>
      </w:r>
      <w:r w:rsidR="0009152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сфере здравоохранения;</w:t>
      </w:r>
    </w:p>
    <w:p w:rsidR="0050750B" w:rsidRPr="00675EB9" w:rsidRDefault="0050750B" w:rsidP="0050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09152B"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обеспечение </w:t>
      </w:r>
      <w:r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 w:rsidR="0009152B"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по профессиональной подготовке, переподготовке и повышению квалификации медицинских работников</w:t>
      </w:r>
      <w:r w:rsidR="00AE6220"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медицинских организаций</w:t>
      </w:r>
      <w:r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подведомственных уполномоченному органу исполнительной власти Калининградской области</w:t>
      </w:r>
      <w:r w:rsidR="0009152B"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сфере здравоохранения</w:t>
      </w:r>
      <w:r w:rsidRPr="005E3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0750B" w:rsidRPr="00675EB9" w:rsidRDefault="0050750B" w:rsidP="0050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3) </w:t>
      </w:r>
      <w:r w:rsidR="00AE6220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проведения</w:t>
      </w: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профессиональных конкурсов среди медицинских работников медицинских организаций, подведомственных уполномоченному органу исполнительной власти Калининградской области</w:t>
      </w:r>
      <w:r w:rsidR="0009152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сфере здравоохранения</w:t>
      </w: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0750B" w:rsidRPr="00675EB9" w:rsidRDefault="007C6E58" w:rsidP="0050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0750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09152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участие </w:t>
      </w:r>
      <w:r w:rsidR="0050750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мероприятиях (съездах, форумах, конференциях, выставках) по вопросам здравоохранения, образования, науки, инноваций, кадрового обеспечения и другим вопросам</w:t>
      </w:r>
      <w:r w:rsidR="00AE6220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сфере здравоохранения</w:t>
      </w:r>
      <w:r w:rsidR="00C00025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том числе в международных мероприятиях</w:t>
      </w:r>
      <w:r w:rsidR="0050750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C6E58" w:rsidRPr="00675EB9" w:rsidRDefault="007C6E58" w:rsidP="0050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50750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публикация информационно-справочных материалов по вопросам ведения </w:t>
      </w:r>
      <w:r w:rsidR="0050750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 органа исполнительной власти Калининградской области</w:t>
      </w:r>
      <w:r w:rsidR="0050750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152B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сфере здравоохранения </w:t>
      </w: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средствах массовой информации; </w:t>
      </w:r>
    </w:p>
    <w:p w:rsidR="00942C05" w:rsidRDefault="007C6E58" w:rsidP="008C5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6) </w:t>
      </w:r>
      <w:r w:rsidR="00942C05" w:rsidRPr="00675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разработка и реализация мероприятий по развитию информатизации в сфере здравоохранения</w:t>
      </w:r>
      <w:r w:rsidR="008B17F2" w:rsidRPr="00675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тер</w:t>
      </w:r>
      <w:r w:rsidR="000948C6" w:rsidRPr="00675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ритории Калининградской области.</w:t>
      </w:r>
    </w:p>
    <w:p w:rsidR="003030F4" w:rsidRPr="006447B4" w:rsidRDefault="003030F4" w:rsidP="008C5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</w:p>
    <w:p w:rsidR="008B17F2" w:rsidRPr="00675EB9" w:rsidRDefault="008B17F2" w:rsidP="0049471D">
      <w:pPr>
        <w:pStyle w:val="ConsPlusNormal"/>
        <w:ind w:firstLine="540"/>
        <w:jc w:val="both"/>
        <w:rPr>
          <w:rFonts w:eastAsia="Times New Roman"/>
          <w:b/>
          <w:bCs/>
          <w:color w:val="000000" w:themeColor="text1"/>
        </w:rPr>
      </w:pPr>
    </w:p>
    <w:p w:rsidR="00F00157" w:rsidRPr="00675EB9" w:rsidRDefault="00F00157" w:rsidP="0049471D">
      <w:pPr>
        <w:pStyle w:val="ConsPlusNormal"/>
        <w:ind w:firstLine="540"/>
        <w:jc w:val="both"/>
        <w:rPr>
          <w:rFonts w:eastAsia="Times New Roman"/>
          <w:b/>
          <w:bCs/>
          <w:color w:val="000000" w:themeColor="text1"/>
        </w:rPr>
      </w:pPr>
      <w:r w:rsidRPr="00675EB9">
        <w:rPr>
          <w:rFonts w:eastAsia="Times New Roman"/>
          <w:b/>
          <w:bCs/>
          <w:color w:val="000000" w:themeColor="text1"/>
        </w:rPr>
        <w:t xml:space="preserve">Статья </w:t>
      </w:r>
      <w:r w:rsidR="000537EF" w:rsidRPr="00675EB9">
        <w:rPr>
          <w:rFonts w:eastAsia="Times New Roman"/>
          <w:b/>
          <w:bCs/>
          <w:color w:val="000000" w:themeColor="text1"/>
        </w:rPr>
        <w:t>7</w:t>
      </w:r>
      <w:r w:rsidRPr="00675EB9">
        <w:rPr>
          <w:rFonts w:eastAsia="Times New Roman"/>
          <w:b/>
          <w:bCs/>
          <w:color w:val="000000" w:themeColor="text1"/>
        </w:rPr>
        <w:t>. Создание органами местного самоуправления</w:t>
      </w:r>
      <w:r w:rsidR="00C822AB" w:rsidRPr="00675EB9">
        <w:rPr>
          <w:b/>
          <w:bCs/>
          <w:color w:val="000000" w:themeColor="text1"/>
        </w:rPr>
        <w:t xml:space="preserve"> городских округов и муниципальных районов</w:t>
      </w:r>
      <w:r w:rsidR="00C822AB" w:rsidRPr="00675EB9">
        <w:rPr>
          <w:rFonts w:eastAsia="Times New Roman"/>
          <w:color w:val="000000" w:themeColor="text1"/>
        </w:rPr>
        <w:t xml:space="preserve"> </w:t>
      </w:r>
      <w:r w:rsidR="00C822AB" w:rsidRPr="00675EB9">
        <w:rPr>
          <w:rFonts w:eastAsia="Times New Roman"/>
          <w:b/>
          <w:color w:val="000000" w:themeColor="text1"/>
        </w:rPr>
        <w:t>Калининградской области</w:t>
      </w:r>
      <w:r w:rsidRPr="00675EB9">
        <w:rPr>
          <w:rFonts w:eastAsia="Times New Roman"/>
          <w:b/>
          <w:bCs/>
          <w:color w:val="000000" w:themeColor="text1"/>
        </w:rPr>
        <w:t xml:space="preserve"> </w:t>
      </w:r>
      <w:r w:rsidRPr="00675EB9">
        <w:rPr>
          <w:rFonts w:eastAsia="Times New Roman"/>
          <w:b/>
          <w:color w:val="000000" w:themeColor="text1"/>
        </w:rPr>
        <w:t>условий</w:t>
      </w:r>
      <w:r w:rsidRPr="00675EB9">
        <w:rPr>
          <w:rFonts w:eastAsia="Times New Roman"/>
          <w:color w:val="000000" w:themeColor="text1"/>
        </w:rPr>
        <w:t xml:space="preserve"> </w:t>
      </w:r>
      <w:r w:rsidRPr="00675EB9">
        <w:rPr>
          <w:rFonts w:eastAsia="Times New Roman"/>
          <w:b/>
          <w:bCs/>
          <w:color w:val="000000" w:themeColor="text1"/>
        </w:rPr>
        <w:t>для оказания медицинской помощи населению Калининградской области</w:t>
      </w:r>
      <w:r w:rsidR="000537EF" w:rsidRPr="00675EB9">
        <w:rPr>
          <w:rFonts w:eastAsia="Times New Roman"/>
          <w:b/>
          <w:bCs/>
          <w:color w:val="000000" w:themeColor="text1"/>
        </w:rPr>
        <w:t xml:space="preserve">, а также условий для </w:t>
      </w:r>
      <w:r w:rsidR="000537EF" w:rsidRPr="00675EB9">
        <w:rPr>
          <w:rFonts w:eastAsia="Times New Roman"/>
          <w:b/>
          <w:color w:val="000000" w:themeColor="text1"/>
        </w:rPr>
        <w:t xml:space="preserve">привлечения медицинских и фармацевтических работников к работе в медицинских организациях </w:t>
      </w:r>
    </w:p>
    <w:p w:rsidR="00CC1787" w:rsidRPr="00675EB9" w:rsidRDefault="00CC17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157" w:rsidRPr="00675EB9" w:rsidRDefault="00F0015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 местного самоуправления муниципальных районов, городских округов</w:t>
      </w:r>
      <w:r w:rsidR="000537E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создают условия для оказания медицинской помощи </w:t>
      </w:r>
      <w:r w:rsidR="000537E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населению Калининградской области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территориальной программой государственных гарантий бесплатного оказания медицинской помощи</w:t>
      </w:r>
      <w:r w:rsidR="000537E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пределах полномочий, установленных Федеральным законом </w:t>
      </w:r>
      <w:r w:rsidR="0031545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0157" w:rsidRPr="00675EB9" w:rsidRDefault="00F0015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условий для оказания медицинской помощи </w:t>
      </w:r>
      <w:r w:rsidR="000537E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населению Калининградской области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муниципальных образований Калининградской области </w:t>
      </w:r>
      <w:r w:rsidR="00C822A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осуществляться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следующих формах:</w:t>
      </w:r>
    </w:p>
    <w:p w:rsidR="00F00157" w:rsidRPr="00675EB9" w:rsidRDefault="00F0015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 для строительства и реконструкции объектов здравоохранения в соответствии с земельным законодательством;</w:t>
      </w:r>
    </w:p>
    <w:p w:rsidR="00F00157" w:rsidRPr="00675EB9" w:rsidRDefault="00F0015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содействия в размещении медицинских организаций Калининградской области;</w:t>
      </w:r>
    </w:p>
    <w:p w:rsidR="0062349C" w:rsidRPr="00675EB9" w:rsidRDefault="000537EF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22AB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транспортной доступности медицинских организаций </w:t>
      </w:r>
      <w:r w:rsidR="0062349C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62349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границах муниципального образования;</w:t>
      </w:r>
    </w:p>
    <w:p w:rsidR="0062349C" w:rsidRPr="00675EB9" w:rsidRDefault="000537EF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2349C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льгот по земельному налогу для медицинских организаций в соответствии с законодательством о налогах и сборах;</w:t>
      </w:r>
    </w:p>
    <w:p w:rsidR="000948C6" w:rsidRPr="00675EB9" w:rsidRDefault="000537EF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2349C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льгот по арендной плате за аренду муниципального недвижимого имущества (нежилых зданий, помещений) медицинским организациям, а также фармацевтическим организациям, осуществляющим розничную фармацевтическую деятельность при выполнении ими отпуска лекарственных препаратов льготным категориям граждан бесплатно</w:t>
      </w:r>
      <w:r w:rsidR="000948C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48C6" w:rsidRPr="00675EB9" w:rsidRDefault="000948C6" w:rsidP="000948C6">
      <w:pPr>
        <w:pStyle w:val="ConsPlusNormal"/>
        <w:ind w:firstLine="540"/>
        <w:jc w:val="both"/>
        <w:rPr>
          <w:color w:val="000000" w:themeColor="text1"/>
        </w:rPr>
      </w:pPr>
      <w:r w:rsidRPr="00675EB9">
        <w:rPr>
          <w:rFonts w:eastAsia="Times New Roman"/>
          <w:color w:val="000000" w:themeColor="text1"/>
        </w:rPr>
        <w:t xml:space="preserve">6) </w:t>
      </w:r>
      <w:r w:rsidR="003933F3">
        <w:rPr>
          <w:rFonts w:eastAsia="Times New Roman"/>
          <w:color w:val="000000" w:themeColor="text1"/>
        </w:rPr>
        <w:t xml:space="preserve">в </w:t>
      </w:r>
      <w:r w:rsidRPr="00675EB9">
        <w:rPr>
          <w:rFonts w:eastAsia="Times New Roman"/>
          <w:color w:val="000000" w:themeColor="text1"/>
        </w:rPr>
        <w:t>ины</w:t>
      </w:r>
      <w:r w:rsidR="003933F3">
        <w:rPr>
          <w:rFonts w:eastAsia="Times New Roman"/>
          <w:color w:val="000000" w:themeColor="text1"/>
        </w:rPr>
        <w:t>х формах</w:t>
      </w:r>
      <w:r w:rsidRPr="00675EB9">
        <w:rPr>
          <w:rFonts w:eastAsia="Times New Roman"/>
          <w:color w:val="000000" w:themeColor="text1"/>
        </w:rPr>
        <w:t>, предусмотренны</w:t>
      </w:r>
      <w:r w:rsidR="003933F3">
        <w:rPr>
          <w:rFonts w:eastAsia="Times New Roman"/>
          <w:color w:val="000000" w:themeColor="text1"/>
        </w:rPr>
        <w:t>х</w:t>
      </w:r>
      <w:r w:rsidRPr="00675EB9">
        <w:rPr>
          <w:rFonts w:eastAsia="Times New Roman"/>
          <w:color w:val="000000" w:themeColor="text1"/>
        </w:rPr>
        <w:t xml:space="preserve"> </w:t>
      </w:r>
      <w:r w:rsidRPr="00675EB9">
        <w:rPr>
          <w:color w:val="000000" w:themeColor="text1"/>
        </w:rPr>
        <w:t>муниципальными правовыми актами.</w:t>
      </w:r>
    </w:p>
    <w:p w:rsidR="0062349C" w:rsidRPr="00675EB9" w:rsidRDefault="00CC17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содействия реализации полномочий органов местного самоуправления по созданию условий для оказания медицинской помощи населению муниципального образования между уполномоченным органом исполнительной власти Калининградской области в сфере здравоохранения и местной администрацией могут заключаться соглашения о взаимодействии в сфере охраны здоровья граждан.</w:t>
      </w:r>
    </w:p>
    <w:p w:rsidR="008C259F" w:rsidRPr="00675EB9" w:rsidRDefault="008C259F" w:rsidP="0049471D">
      <w:pPr>
        <w:pStyle w:val="ConsPlusNormal"/>
        <w:ind w:firstLine="540"/>
        <w:jc w:val="both"/>
        <w:rPr>
          <w:color w:val="000000" w:themeColor="text1"/>
        </w:rPr>
      </w:pPr>
      <w:r w:rsidRPr="00675EB9">
        <w:rPr>
          <w:color w:val="000000" w:themeColor="text1"/>
        </w:rPr>
        <w:t xml:space="preserve">4. В </w:t>
      </w:r>
      <w:r w:rsidR="00C822AB" w:rsidRPr="00675EB9">
        <w:rPr>
          <w:color w:val="000000" w:themeColor="text1"/>
        </w:rPr>
        <w:t>соответствии</w:t>
      </w:r>
      <w:r w:rsidRPr="00675EB9">
        <w:rPr>
          <w:rFonts w:eastAsia="Times New Roman"/>
          <w:color w:val="000000" w:themeColor="text1"/>
        </w:rPr>
        <w:t xml:space="preserve"> с Федеральными законами «Об основах охраны здоровья граждан в Российской Федерации»,</w:t>
      </w:r>
      <w:r w:rsidRPr="00675EB9">
        <w:rPr>
          <w:color w:val="000000" w:themeColor="text1"/>
        </w:rPr>
        <w:t xml:space="preserve"> «Об общих принципах организации местного самоуправления в Российской Федерации»</w:t>
      </w:r>
      <w:r w:rsidRPr="00675EB9">
        <w:rPr>
          <w:rFonts w:eastAsia="Times New Roman"/>
          <w:color w:val="000000" w:themeColor="text1"/>
        </w:rPr>
        <w:t xml:space="preserve"> органы местного самоуправления </w:t>
      </w:r>
      <w:r w:rsidRPr="00675EB9">
        <w:rPr>
          <w:bCs/>
          <w:color w:val="000000" w:themeColor="text1"/>
        </w:rPr>
        <w:t>городских округов и муниципальных районов</w:t>
      </w:r>
      <w:r w:rsidRPr="00675EB9">
        <w:rPr>
          <w:rFonts w:eastAsia="Times New Roman"/>
          <w:color w:val="000000" w:themeColor="text1"/>
        </w:rPr>
        <w:t xml:space="preserve"> Калининградской области</w:t>
      </w:r>
      <w:r w:rsidRPr="00675EB9">
        <w:rPr>
          <w:color w:val="000000" w:themeColor="text1"/>
        </w:rPr>
        <w:t xml:space="preserve"> создают благоприятные условия в целях привлечения медицинских работников и фармацевтических работников для работы в медицинских организациях.</w:t>
      </w:r>
    </w:p>
    <w:p w:rsidR="00CC1787" w:rsidRPr="006447B4" w:rsidRDefault="00CC17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B25E01" w:rsidRPr="00675EB9" w:rsidRDefault="00B25E0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122821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Организация охраны здоровья </w:t>
      </w:r>
      <w:r w:rsidRPr="0067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территории Калининградской области</w:t>
      </w:r>
    </w:p>
    <w:p w:rsidR="00CC1787" w:rsidRPr="00675EB9" w:rsidRDefault="00CC17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охраны здоровья на территории Калининградской области осуществляется путем:</w:t>
      </w: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регулирования в сфере охраны здоровья, в том числе нормативного правового регулирования;</w:t>
      </w:r>
    </w:p>
    <w:p w:rsidR="0062349C" w:rsidRPr="00675EB9" w:rsidRDefault="0062349C" w:rsidP="0049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разработки и осуществления мероприятий по профилактике возникновения </w:t>
      </w:r>
      <w:r w:rsidR="00CC17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распространения заболеваний, в том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 социально</w:t>
      </w:r>
      <w:r w:rsidR="00CC17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значимых заболеваний и </w:t>
      </w:r>
      <w:r w:rsidR="00CC17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заболеваний, представляющих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опасность для окружающих, и по формированию здорового образа жизни населения;</w:t>
      </w: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</w:t>
      </w:r>
      <w:proofErr w:type="spellStart"/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заболеваниями;</w:t>
      </w: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санитарно-эпидемиологического благополучия населения;</w:t>
      </w: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законодательством.</w:t>
      </w:r>
    </w:p>
    <w:p w:rsidR="005E34F8" w:rsidRPr="006447B4" w:rsidRDefault="005E34F8" w:rsidP="005E34F8">
      <w:pPr>
        <w:pStyle w:val="ConsPlusNormal"/>
        <w:ind w:firstLine="540"/>
        <w:jc w:val="both"/>
        <w:outlineLvl w:val="0"/>
        <w:rPr>
          <w:sz w:val="32"/>
          <w:szCs w:val="32"/>
        </w:rPr>
      </w:pPr>
    </w:p>
    <w:p w:rsidR="005E34F8" w:rsidRPr="006447B4" w:rsidRDefault="005E34F8" w:rsidP="005E34F8">
      <w:pPr>
        <w:pStyle w:val="ConsPlusNormal"/>
        <w:ind w:firstLine="540"/>
        <w:jc w:val="both"/>
        <w:outlineLvl w:val="0"/>
        <w:rPr>
          <w:sz w:val="32"/>
          <w:szCs w:val="32"/>
        </w:rPr>
      </w:pPr>
    </w:p>
    <w:p w:rsidR="005E34F8" w:rsidRPr="005E34F8" w:rsidRDefault="005E34F8" w:rsidP="005E34F8">
      <w:pPr>
        <w:pStyle w:val="ConsPlusNormal"/>
        <w:ind w:firstLine="540"/>
        <w:jc w:val="both"/>
        <w:outlineLvl w:val="0"/>
        <w:rPr>
          <w:b/>
        </w:rPr>
      </w:pPr>
      <w:r w:rsidRPr="005E34F8">
        <w:rPr>
          <w:b/>
        </w:rPr>
        <w:t>Статья 9. Высокотехнологичная медицинская помощь</w:t>
      </w:r>
    </w:p>
    <w:p w:rsidR="005E34F8" w:rsidRDefault="005E34F8" w:rsidP="005E34F8">
      <w:pPr>
        <w:pStyle w:val="ConsPlusNormal"/>
        <w:ind w:firstLine="540"/>
        <w:jc w:val="both"/>
      </w:pPr>
    </w:p>
    <w:p w:rsidR="005E34F8" w:rsidRDefault="005E34F8" w:rsidP="005E34F8">
      <w:pPr>
        <w:pStyle w:val="ConsPlusNormal"/>
        <w:ind w:firstLine="540"/>
        <w:jc w:val="both"/>
      </w:pPr>
      <w:r>
        <w:t xml:space="preserve">1. Высокотехнологичная медицинская помощь, не включенная в базовую программу обязательного медицинского страхования, за счет средств областного бюджета оказывается медицинскими организациями, перечень которых утверждается уполномоченным органом </w:t>
      </w:r>
      <w:r>
        <w:rPr>
          <w:rFonts w:eastAsia="Times New Roman"/>
          <w:color w:val="000000" w:themeColor="text1"/>
        </w:rPr>
        <w:t xml:space="preserve">исполнительной власти Калининградской области </w:t>
      </w:r>
      <w:r>
        <w:rPr>
          <w:rFonts w:eastAsia="Times New Roman"/>
          <w:bCs/>
          <w:color w:val="000000" w:themeColor="text1"/>
        </w:rPr>
        <w:t>в сфере здравоохранения</w:t>
      </w:r>
      <w:r>
        <w:t xml:space="preserve">. </w:t>
      </w:r>
    </w:p>
    <w:p w:rsidR="005E34F8" w:rsidRDefault="005E34F8" w:rsidP="005E34F8">
      <w:pPr>
        <w:pStyle w:val="ConsPlusNormal"/>
        <w:ind w:firstLine="540"/>
        <w:jc w:val="both"/>
      </w:pPr>
      <w:r>
        <w:t xml:space="preserve">2. Направление за счет средств областного бюджета граждан </w:t>
      </w:r>
      <w:r>
        <w:rPr>
          <w:rFonts w:eastAsia="Times New Roman"/>
          <w:color w:val="000000" w:themeColor="text1"/>
        </w:rPr>
        <w:t xml:space="preserve">по медицинским показаниям в медицинские организации, </w:t>
      </w:r>
      <w:r>
        <w:rPr>
          <w:color w:val="000000" w:themeColor="text1"/>
        </w:rPr>
        <w:t>расположенные на территории других субъектов Российской Федерации</w:t>
      </w:r>
      <w:r>
        <w:rPr>
          <w:rFonts w:eastAsia="Times New Roman"/>
          <w:color w:val="000000" w:themeColor="text1"/>
        </w:rPr>
        <w:t>,</w:t>
      </w:r>
      <w:r>
        <w:t xml:space="preserve"> для оказания высокотехнологичной медицинской помощи</w:t>
      </w:r>
      <w:r>
        <w:rPr>
          <w:rFonts w:eastAsia="Times New Roman"/>
          <w:color w:val="000000" w:themeColor="text1"/>
        </w:rPr>
        <w:t xml:space="preserve"> в случае невозможности оказания данного вида медицинской помощи на территории Калининградской области </w:t>
      </w:r>
      <w:r>
        <w:t>осуществляется в порядке, устанавливаемом Правительством Калининградской области.</w:t>
      </w:r>
    </w:p>
    <w:p w:rsidR="00CC1787" w:rsidRPr="006447B4" w:rsidRDefault="00CC17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C6F39" w:rsidRPr="006447B4" w:rsidRDefault="00BC6F39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E3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Доступность и качество медицинской помощи на территории Калининградской области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и качество медицинской помощи обеспечиваются: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организацией оказания медицинской помощи по принципу приближенности к месту жительства, месту работы или обучения;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наличием необходимого количества медицинских работников и уровнем их квалификации;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возможностью выбора медицинской организации и врача в соответствии </w:t>
      </w:r>
      <w:r w:rsidRPr="00675EB9">
        <w:rPr>
          <w:rFonts w:ascii="Times New Roman" w:eastAsia="Times New Roman" w:hAnsi="Times New Roman" w:cs="Times New Roman"/>
          <w:bCs/>
          <w:strike/>
          <w:color w:val="000000" w:themeColor="text1"/>
          <w:sz w:val="28"/>
          <w:szCs w:val="28"/>
        </w:rPr>
        <w:t xml:space="preserve">с </w:t>
      </w: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Федеральным законом</w:t>
      </w:r>
      <w:r w:rsidR="00B408DD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08DD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основах охраны здоровья граждан в Российской Федерации»</w:t>
      </w: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применением порядков оказания медицинской помощи и стандартов медицинской помощи;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</w:t>
      </w: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здравоохранения и иных объектов инфраструктуры в сфере здравоохранения исходя из потребностей населения;</w:t>
      </w:r>
    </w:p>
    <w:p w:rsidR="0031545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B926AD" w:rsidRPr="00675EB9" w:rsidRDefault="0031545D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</w:t>
      </w:r>
      <w:r w:rsidR="00B408DD" w:rsidRPr="0067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угрожающих его жизни и здоровью;</w:t>
      </w:r>
    </w:p>
    <w:p w:rsidR="00B408DD" w:rsidRPr="00675EB9" w:rsidRDefault="00B408DD" w:rsidP="00B4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</w:t>
      </w:r>
    </w:p>
    <w:p w:rsidR="00B25E01" w:rsidRPr="006447B4" w:rsidRDefault="00B25E0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E7324" w:rsidRPr="006447B4" w:rsidRDefault="005E7324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2349C" w:rsidRPr="00675EB9" w:rsidRDefault="00122821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E3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="0062349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Дополнительные гарантии и меры социальной поддержки</w:t>
      </w:r>
      <w:r w:rsidR="00054258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349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медицинским,</w:t>
      </w:r>
      <w:r w:rsidR="00CC1787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349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фармацевтическим</w:t>
      </w:r>
      <w:r w:rsidR="00CC1787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349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работникам</w:t>
      </w:r>
      <w:r w:rsidR="00CC1787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349C" w:rsidRPr="00675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государственных медицинских организаций </w:t>
      </w:r>
    </w:p>
    <w:p w:rsidR="00CC1787" w:rsidRPr="006447B4" w:rsidRDefault="00CC1787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Медицинские, фармацевтические работники государственных медицинских организаций Калининградской области имеют право на внеочередное оказание медицинской помощи в государственных медицинских организациях Калининградской области.</w:t>
      </w:r>
    </w:p>
    <w:p w:rsidR="00F32684" w:rsidRPr="00675EB9" w:rsidRDefault="0062349C" w:rsidP="0049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Внеочередное оказание медицинской помощи в государственных медицинских организациях Калининградской области осуществляется при предъявлении документов, устанавливающих право на получение медицинской помощи во внеочередном порядке. </w:t>
      </w:r>
    </w:p>
    <w:p w:rsidR="00F32684" w:rsidRPr="00675EB9" w:rsidRDefault="0062349C" w:rsidP="0049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Документом, устанавливающим право на получение медицинской помощи во внеочередном порядке, для медицинских и фармацевтических работников</w:t>
      </w:r>
      <w:r w:rsidR="00CC1787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 медицинских организаций Калининградской области является справка, выданная кадровой службой государственной медицинской организации Калининградской области, подтверждающая трудовую деятельность медицинских и фармацевтических работников в этой организации, или иной документ, подтверждающий данный</w:t>
      </w:r>
      <w:r w:rsidR="00F32684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 трудовой деятельности. </w:t>
      </w:r>
    </w:p>
    <w:p w:rsidR="0062349C" w:rsidRPr="00675EB9" w:rsidRDefault="00F32684" w:rsidP="0049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Документом, устанавливающим право на получение медицинской помощи во внеочередном порядке, д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граждан</w:t>
      </w:r>
      <w:r w:rsidR="00B87EE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ранее являвшихся медицинскими,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фармацевтическими работниками государственных медицинских организаций Калининградской области и вышедших на страховую (трудовую) пенс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 по старости (инвалидности)</w:t>
      </w:r>
      <w:r w:rsidR="005546AB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трудовая книжка или ее копия</w:t>
      </w:r>
      <w:r w:rsidR="00CF2464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иной документ, подтверждающий данный вид трудовой деятельности.</w:t>
      </w:r>
    </w:p>
    <w:p w:rsidR="0062349C" w:rsidRPr="00675EB9" w:rsidRDefault="0062349C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внеочередным оказанием медицинской помощи медицинским, фармацевтическим работникам государственных медицинских организаций Калининградской области осуществляется руководителями соответствующих государственных медицинских организаций.</w:t>
      </w:r>
    </w:p>
    <w:p w:rsidR="007E236F" w:rsidRPr="00675EB9" w:rsidRDefault="007E236F" w:rsidP="0049471D">
      <w:pPr>
        <w:pStyle w:val="ConsPlusNormal"/>
        <w:ind w:firstLine="540"/>
        <w:jc w:val="both"/>
        <w:rPr>
          <w:color w:val="000000" w:themeColor="text1"/>
        </w:rPr>
      </w:pPr>
      <w:r w:rsidRPr="00675EB9">
        <w:rPr>
          <w:bCs/>
          <w:color w:val="000000" w:themeColor="text1"/>
        </w:rPr>
        <w:lastRenderedPageBreak/>
        <w:t xml:space="preserve">2. </w:t>
      </w:r>
      <w:r w:rsidR="00832F6F" w:rsidRPr="00675EB9">
        <w:rPr>
          <w:color w:val="000000" w:themeColor="text1"/>
        </w:rPr>
        <w:t>Проживающим и работающим в сельской местности</w:t>
      </w:r>
      <w:r w:rsidR="00832F6F" w:rsidRPr="00675EB9">
        <w:rPr>
          <w:bCs/>
          <w:color w:val="000000" w:themeColor="text1"/>
        </w:rPr>
        <w:t xml:space="preserve"> в</w:t>
      </w:r>
      <w:r w:rsidR="001B7D86" w:rsidRPr="00675EB9">
        <w:rPr>
          <w:bCs/>
          <w:color w:val="000000" w:themeColor="text1"/>
        </w:rPr>
        <w:t>рачам, провизорам, работникам со средним медицинским и фармацевтическим образованием организаций системы здравоохранения и социального обслуживания</w:t>
      </w:r>
      <w:r w:rsidR="00146DCE" w:rsidRPr="00675EB9">
        <w:rPr>
          <w:bCs/>
          <w:color w:val="000000" w:themeColor="text1"/>
        </w:rPr>
        <w:t>,</w:t>
      </w:r>
      <w:r w:rsidR="00146DCE" w:rsidRPr="00675EB9">
        <w:rPr>
          <w:color w:val="000000" w:themeColor="text1"/>
        </w:rPr>
        <w:t xml:space="preserve"> финансируемых за счет средств областного бюджета, в порядке и на условиях, установленных </w:t>
      </w:r>
      <w:r w:rsidR="00146DCE" w:rsidRPr="00675EB9">
        <w:rPr>
          <w:rFonts w:eastAsia="Times New Roman"/>
          <w:color w:val="000000" w:themeColor="text1"/>
        </w:rPr>
        <w:t>Законом Калининградской области</w:t>
      </w:r>
      <w:r w:rsidR="00B77A4F" w:rsidRPr="00675EB9">
        <w:rPr>
          <w:rFonts w:eastAsia="Times New Roman"/>
          <w:color w:val="000000" w:themeColor="text1"/>
        </w:rPr>
        <w:t xml:space="preserve"> </w:t>
      </w:r>
      <w:r w:rsidR="00146DCE" w:rsidRPr="00675EB9">
        <w:rPr>
          <w:rFonts w:eastAsia="Times New Roman"/>
          <w:color w:val="000000" w:themeColor="text1"/>
        </w:rPr>
        <w:t>«Об установлении мер социальной поддержки по плате за жилое помещение и коммунальные услуги отдельным категориям жителей Калининградской области»</w:t>
      </w:r>
      <w:r w:rsidR="00832F6F" w:rsidRPr="00675EB9">
        <w:rPr>
          <w:rFonts w:eastAsia="Times New Roman"/>
          <w:color w:val="000000" w:themeColor="text1"/>
        </w:rPr>
        <w:t>,</w:t>
      </w:r>
      <w:r w:rsidR="001B7D86" w:rsidRPr="00675EB9">
        <w:rPr>
          <w:color w:val="000000" w:themeColor="text1"/>
        </w:rPr>
        <w:t xml:space="preserve"> предоставля</w:t>
      </w:r>
      <w:r w:rsidR="00146DCE" w:rsidRPr="00675EB9">
        <w:rPr>
          <w:color w:val="000000" w:themeColor="text1"/>
        </w:rPr>
        <w:t>ются</w:t>
      </w:r>
      <w:r w:rsidR="001B7D86" w:rsidRPr="00675EB9">
        <w:rPr>
          <w:color w:val="000000" w:themeColor="text1"/>
        </w:rPr>
        <w:t xml:space="preserve"> меры социальной поддержки по плате за жилое помещение и коммунальные услуги</w:t>
      </w:r>
      <w:r w:rsidR="001B7D86" w:rsidRPr="00675EB9">
        <w:rPr>
          <w:rFonts w:eastAsia="Times New Roman"/>
          <w:color w:val="000000" w:themeColor="text1"/>
        </w:rPr>
        <w:t>.</w:t>
      </w:r>
    </w:p>
    <w:p w:rsidR="001B7D86" w:rsidRPr="00675EB9" w:rsidRDefault="001B7D86" w:rsidP="0049471D">
      <w:pPr>
        <w:pStyle w:val="ConsPlusNormal"/>
        <w:ind w:firstLine="567"/>
        <w:jc w:val="both"/>
        <w:rPr>
          <w:color w:val="000000" w:themeColor="text1"/>
        </w:rPr>
      </w:pPr>
      <w:r w:rsidRPr="00675EB9">
        <w:rPr>
          <w:color w:val="000000" w:themeColor="text1"/>
        </w:rPr>
        <w:t>3</w:t>
      </w:r>
      <w:r w:rsidR="0062349C" w:rsidRPr="00675EB9">
        <w:rPr>
          <w:color w:val="000000" w:themeColor="text1"/>
        </w:rPr>
        <w:t xml:space="preserve">. </w:t>
      </w:r>
      <w:r w:rsidR="00F32684" w:rsidRPr="00675EB9">
        <w:rPr>
          <w:color w:val="000000" w:themeColor="text1"/>
        </w:rPr>
        <w:t>Медицинским р</w:t>
      </w:r>
      <w:r w:rsidRPr="00675EB9">
        <w:rPr>
          <w:color w:val="000000" w:themeColor="text1"/>
        </w:rPr>
        <w:t xml:space="preserve">аботникам </w:t>
      </w:r>
      <w:r w:rsidR="00A2680D" w:rsidRPr="00675EB9">
        <w:rPr>
          <w:rFonts w:eastAsia="Times New Roman"/>
          <w:color w:val="000000" w:themeColor="text1"/>
        </w:rPr>
        <w:t xml:space="preserve">находящихся в ведении Калининградской области государственных учреждений здравоохранения, федеральных </w:t>
      </w:r>
      <w:r w:rsidR="00AE4A30" w:rsidRPr="00675EB9">
        <w:rPr>
          <w:rFonts w:eastAsia="Times New Roman"/>
          <w:color w:val="000000" w:themeColor="text1"/>
        </w:rPr>
        <w:t>государственных</w:t>
      </w:r>
      <w:r w:rsidR="00A2680D" w:rsidRPr="00675EB9">
        <w:rPr>
          <w:rFonts w:eastAsia="Times New Roman"/>
          <w:color w:val="000000" w:themeColor="text1"/>
        </w:rPr>
        <w:t xml:space="preserve"> учреждений здравоохранения, подведомственных федеральному органу исполнительной власти, осуществляющему функции по выработке и реализации государственной политик</w:t>
      </w:r>
      <w:r w:rsidR="00AE4A30" w:rsidRPr="00675EB9">
        <w:rPr>
          <w:rFonts w:eastAsia="Times New Roman"/>
          <w:color w:val="000000" w:themeColor="text1"/>
        </w:rPr>
        <w:t>и и нормативно</w:t>
      </w:r>
      <w:r w:rsidR="005546AB" w:rsidRPr="00675EB9">
        <w:rPr>
          <w:rFonts w:eastAsia="Times New Roman"/>
          <w:color w:val="000000" w:themeColor="text1"/>
        </w:rPr>
        <w:t xml:space="preserve">му </w:t>
      </w:r>
      <w:r w:rsidR="00AE4A30" w:rsidRPr="00675EB9">
        <w:rPr>
          <w:rFonts w:eastAsia="Times New Roman"/>
          <w:color w:val="000000" w:themeColor="text1"/>
        </w:rPr>
        <w:t xml:space="preserve">правовому регулированию в сфере здравоохранения, </w:t>
      </w:r>
      <w:r w:rsidRPr="00675EB9">
        <w:rPr>
          <w:color w:val="000000" w:themeColor="text1"/>
        </w:rPr>
        <w:t>предоставля</w:t>
      </w:r>
      <w:r w:rsidR="00832F6F" w:rsidRPr="00675EB9">
        <w:rPr>
          <w:color w:val="000000" w:themeColor="text1"/>
        </w:rPr>
        <w:t>ются</w:t>
      </w:r>
      <w:r w:rsidRPr="00675EB9">
        <w:rPr>
          <w:color w:val="000000" w:themeColor="text1"/>
        </w:rPr>
        <w:t xml:space="preserve"> жилые помещения жилищного фонда Калининградской области коммерческого использования</w:t>
      </w:r>
      <w:r w:rsidR="00832F6F" w:rsidRPr="00675EB9">
        <w:rPr>
          <w:color w:val="000000" w:themeColor="text1"/>
        </w:rPr>
        <w:t xml:space="preserve"> в порядке и на условиях, установленных </w:t>
      </w:r>
      <w:r w:rsidR="00832F6F" w:rsidRPr="00675EB9">
        <w:rPr>
          <w:rFonts w:eastAsia="Times New Roman"/>
          <w:color w:val="000000" w:themeColor="text1"/>
        </w:rPr>
        <w:t>Законом Калининградской области                 «</w:t>
      </w:r>
      <w:r w:rsidR="00832F6F" w:rsidRPr="00675EB9">
        <w:rPr>
          <w:color w:val="000000" w:themeColor="text1"/>
        </w:rPr>
        <w:t>О жилищном фонде Калининградской области коммерческого использования»</w:t>
      </w:r>
      <w:r w:rsidR="00F32684" w:rsidRPr="00675EB9">
        <w:rPr>
          <w:color w:val="000000" w:themeColor="text1"/>
        </w:rPr>
        <w:t>.</w:t>
      </w:r>
    </w:p>
    <w:p w:rsidR="0062349C" w:rsidRPr="00675EB9" w:rsidRDefault="00A6014B" w:rsidP="00494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77A4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Иные дополнительные гарантии и меры социальной поддержки медицинским, фармацевтическим работникам государственных медицинских организаций Калининградской области </w:t>
      </w:r>
      <w:r w:rsidR="001B7D8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</w:t>
      </w:r>
      <w:r w:rsidR="001B7D86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ться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иными </w:t>
      </w:r>
      <w:r w:rsidR="000537EF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2349C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аконами Калининградской области за счет средств областного бюджета.</w:t>
      </w:r>
    </w:p>
    <w:p w:rsidR="00CC1787" w:rsidRPr="006447B4" w:rsidRDefault="00CC1787" w:rsidP="00CF2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37089" w:rsidRPr="006447B4" w:rsidRDefault="00137089" w:rsidP="00CF2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E07CF6" w:rsidRPr="005E34F8" w:rsidRDefault="00E07CF6" w:rsidP="00E07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 w:rsid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B17F2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="00B53D4A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еры </w:t>
      </w:r>
      <w:r w:rsidR="008B17F2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социальной поддержки </w:t>
      </w:r>
      <w:r w:rsidR="00B53D4A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отдельных </w:t>
      </w:r>
      <w:r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категорий </w:t>
      </w:r>
      <w:r w:rsidR="008B17F2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граждан</w:t>
      </w:r>
      <w:r w:rsidR="0004375A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сфере здравоохранения</w:t>
      </w:r>
      <w:r w:rsidR="008B17F2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="00B53D4A"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Калининградской области</w:t>
      </w:r>
      <w:r w:rsidRP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375A" w:rsidRPr="006447B4" w:rsidRDefault="0004375A" w:rsidP="003D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E07CF6" w:rsidRPr="005E34F8" w:rsidRDefault="00E07CF6" w:rsidP="003D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К </w:t>
      </w:r>
      <w:r w:rsidR="00B53D4A"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мерам </w:t>
      </w:r>
      <w:r w:rsidR="0004375A"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социальной </w:t>
      </w:r>
      <w:r w:rsidR="00B53D4A"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поддержки отдельных </w:t>
      </w:r>
      <w:r w:rsidR="0004375A"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категорий граждан в сфере здравоохранения на территории Калининградской области </w:t>
      </w:r>
      <w:r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относятся:</w:t>
      </w:r>
    </w:p>
    <w:p w:rsidR="005E7324" w:rsidRPr="005E34F8" w:rsidRDefault="005E7324" w:rsidP="00B87EEC">
      <w:pPr>
        <w:pStyle w:val="ConsPlusNormal"/>
        <w:ind w:firstLine="540"/>
        <w:jc w:val="both"/>
        <w:rPr>
          <w:rFonts w:eastAsia="Times New Roman"/>
          <w:color w:val="000000" w:themeColor="text1"/>
        </w:rPr>
      </w:pPr>
      <w:r w:rsidRPr="005E34F8">
        <w:rPr>
          <w:rFonts w:eastAsia="Times New Roman"/>
          <w:color w:val="000000" w:themeColor="text1"/>
        </w:rPr>
        <w:t>1</w:t>
      </w:r>
      <w:r w:rsidR="00E07CF6" w:rsidRPr="005E34F8">
        <w:rPr>
          <w:rFonts w:eastAsia="Times New Roman"/>
          <w:color w:val="000000" w:themeColor="text1"/>
        </w:rPr>
        <w:t xml:space="preserve">) </w:t>
      </w:r>
      <w:r w:rsidR="003D63E1" w:rsidRPr="005E34F8">
        <w:rPr>
          <w:rFonts w:eastAsia="Times New Roman"/>
          <w:color w:val="000000" w:themeColor="text1"/>
        </w:rPr>
        <w:t>компенсация стоимости</w:t>
      </w:r>
      <w:r w:rsidR="00E07CF6" w:rsidRPr="005E34F8">
        <w:rPr>
          <w:rFonts w:eastAsia="Times New Roman"/>
          <w:color w:val="000000" w:themeColor="text1"/>
        </w:rPr>
        <w:t xml:space="preserve"> проезда </w:t>
      </w:r>
      <w:r w:rsidR="0065437A" w:rsidRPr="005E34F8">
        <w:rPr>
          <w:rFonts w:eastAsia="Times New Roman"/>
          <w:color w:val="000000" w:themeColor="text1"/>
        </w:rPr>
        <w:t xml:space="preserve">к месту лечения и обратно </w:t>
      </w:r>
      <w:r w:rsidR="00E07CF6" w:rsidRPr="005E34F8">
        <w:rPr>
          <w:rFonts w:eastAsia="Times New Roman"/>
          <w:color w:val="000000" w:themeColor="text1"/>
        </w:rPr>
        <w:t xml:space="preserve">гражданам, направляемым уполномоченным органом </w:t>
      </w:r>
      <w:r w:rsidR="00137089" w:rsidRPr="005E34F8">
        <w:rPr>
          <w:rFonts w:eastAsia="Times New Roman"/>
          <w:color w:val="000000" w:themeColor="text1"/>
        </w:rPr>
        <w:t>исполнительной власти Калининградской области</w:t>
      </w:r>
      <w:r w:rsidR="00137089" w:rsidRPr="005E34F8">
        <w:rPr>
          <w:rFonts w:eastAsia="Times New Roman"/>
          <w:bCs/>
          <w:color w:val="000000" w:themeColor="text1"/>
        </w:rPr>
        <w:t xml:space="preserve"> в сфере здравоохранения</w:t>
      </w:r>
      <w:r w:rsidR="00137089" w:rsidRPr="005E34F8">
        <w:rPr>
          <w:rFonts w:eastAsia="Times New Roman"/>
          <w:bCs/>
          <w:i/>
          <w:color w:val="000000" w:themeColor="text1"/>
        </w:rPr>
        <w:t xml:space="preserve"> </w:t>
      </w:r>
      <w:r w:rsidR="00E07CF6" w:rsidRPr="005E34F8">
        <w:rPr>
          <w:rFonts w:eastAsia="Times New Roman"/>
          <w:color w:val="000000" w:themeColor="text1"/>
        </w:rPr>
        <w:t>для оказания высокотехнологичной медицинской помощи</w:t>
      </w:r>
      <w:r w:rsidRPr="005E34F8">
        <w:rPr>
          <w:rFonts w:eastAsia="Times New Roman"/>
          <w:color w:val="000000" w:themeColor="text1"/>
        </w:rPr>
        <w:t>;</w:t>
      </w:r>
    </w:p>
    <w:p w:rsidR="005E7324" w:rsidRPr="005E34F8" w:rsidRDefault="005E7324" w:rsidP="00B87EEC">
      <w:pPr>
        <w:pStyle w:val="ConsPlusNormal"/>
        <w:ind w:firstLine="540"/>
        <w:jc w:val="both"/>
        <w:rPr>
          <w:rFonts w:eastAsia="Times New Roman"/>
          <w:color w:val="000000" w:themeColor="text1"/>
        </w:rPr>
      </w:pPr>
      <w:r w:rsidRPr="005E34F8">
        <w:rPr>
          <w:rFonts w:eastAsia="Times New Roman"/>
          <w:color w:val="000000" w:themeColor="text1"/>
        </w:rPr>
        <w:t xml:space="preserve">2) компенсация стоимости проезда к месту лечения и обратно гражданам, сопровождающим инвалидов </w:t>
      </w:r>
      <w:r w:rsidRPr="005E34F8">
        <w:rPr>
          <w:rFonts w:eastAsia="Times New Roman"/>
          <w:color w:val="000000" w:themeColor="text1"/>
          <w:lang w:val="en-US"/>
        </w:rPr>
        <w:t>I</w:t>
      </w:r>
      <w:r w:rsidRPr="005E34F8">
        <w:rPr>
          <w:rFonts w:eastAsia="Times New Roman"/>
          <w:color w:val="000000" w:themeColor="text1"/>
        </w:rPr>
        <w:t xml:space="preserve"> группы, а также детей-инвалидов, направляемых уполномоченным органом исполнительной власти Калининградской области</w:t>
      </w:r>
      <w:r w:rsidRPr="005E34F8">
        <w:rPr>
          <w:rFonts w:eastAsia="Times New Roman"/>
          <w:bCs/>
          <w:color w:val="000000" w:themeColor="text1"/>
        </w:rPr>
        <w:t xml:space="preserve"> в сфере здравоохранения</w:t>
      </w:r>
      <w:r w:rsidRPr="005E34F8">
        <w:rPr>
          <w:rFonts w:eastAsia="Times New Roman"/>
          <w:bCs/>
          <w:i/>
          <w:color w:val="000000" w:themeColor="text1"/>
        </w:rPr>
        <w:t xml:space="preserve"> </w:t>
      </w:r>
      <w:r w:rsidRPr="005E34F8">
        <w:rPr>
          <w:rFonts w:eastAsia="Times New Roman"/>
          <w:color w:val="000000" w:themeColor="text1"/>
        </w:rPr>
        <w:t>для оказания высокотехнологичной медицинской помощи</w:t>
      </w:r>
      <w:r w:rsidR="0083491A" w:rsidRPr="005E34F8">
        <w:rPr>
          <w:rFonts w:eastAsia="Times New Roman"/>
          <w:color w:val="000000" w:themeColor="text1"/>
        </w:rPr>
        <w:t>.</w:t>
      </w:r>
    </w:p>
    <w:p w:rsidR="002774C8" w:rsidRPr="005E34F8" w:rsidRDefault="00BB5EAB" w:rsidP="00277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07CF6"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74C8" w:rsidRPr="005E3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Порядок, размеры и условия предоставления мер социальной поддержки, установленных пунктом 1 настоящей статьи, определяются Правительством Калининградской области.</w:t>
      </w:r>
    </w:p>
    <w:p w:rsidR="006447B4" w:rsidRDefault="002774C8" w:rsidP="002774C8">
      <w:pPr>
        <w:pStyle w:val="ConsPlusNormal"/>
        <w:ind w:firstLine="540"/>
        <w:jc w:val="both"/>
        <w:rPr>
          <w:color w:val="000000" w:themeColor="text1"/>
        </w:rPr>
      </w:pPr>
      <w:r w:rsidRPr="005E34F8">
        <w:rPr>
          <w:rFonts w:eastAsia="Times New Roman"/>
          <w:color w:val="000000" w:themeColor="text1"/>
        </w:rPr>
        <w:t>3. М</w:t>
      </w:r>
      <w:r w:rsidRPr="005E34F8">
        <w:rPr>
          <w:color w:val="000000" w:themeColor="text1"/>
        </w:rPr>
        <w:t xml:space="preserve">еры социальной поддержки, предусмотренные настоящей статьей, </w:t>
      </w:r>
      <w:proofErr w:type="gramStart"/>
      <w:r w:rsidRPr="005E34F8">
        <w:rPr>
          <w:color w:val="000000" w:themeColor="text1"/>
        </w:rPr>
        <w:t>предоставляются</w:t>
      </w:r>
      <w:r w:rsidR="006447B4">
        <w:rPr>
          <w:color w:val="000000" w:themeColor="text1"/>
        </w:rPr>
        <w:t xml:space="preserve"> </w:t>
      </w:r>
      <w:r w:rsidRPr="005E34F8">
        <w:rPr>
          <w:color w:val="000000" w:themeColor="text1"/>
        </w:rPr>
        <w:t xml:space="preserve"> в</w:t>
      </w:r>
      <w:proofErr w:type="gramEnd"/>
      <w:r w:rsidR="006447B4">
        <w:rPr>
          <w:color w:val="000000" w:themeColor="text1"/>
        </w:rPr>
        <w:t xml:space="preserve"> </w:t>
      </w:r>
      <w:r w:rsidRPr="005E34F8">
        <w:rPr>
          <w:color w:val="000000" w:themeColor="text1"/>
        </w:rPr>
        <w:t xml:space="preserve"> пределах</w:t>
      </w:r>
      <w:r w:rsidR="006447B4">
        <w:rPr>
          <w:color w:val="000000" w:themeColor="text1"/>
        </w:rPr>
        <w:t xml:space="preserve">   </w:t>
      </w:r>
      <w:r w:rsidRPr="005E34F8">
        <w:rPr>
          <w:color w:val="000000" w:themeColor="text1"/>
        </w:rPr>
        <w:t xml:space="preserve"> бюджетных </w:t>
      </w:r>
      <w:r w:rsidR="006447B4">
        <w:rPr>
          <w:color w:val="000000" w:themeColor="text1"/>
        </w:rPr>
        <w:t xml:space="preserve">   </w:t>
      </w:r>
      <w:r w:rsidRPr="005E34F8">
        <w:rPr>
          <w:color w:val="000000" w:themeColor="text1"/>
        </w:rPr>
        <w:t xml:space="preserve">ассигнований, </w:t>
      </w:r>
      <w:r w:rsidR="006447B4">
        <w:rPr>
          <w:color w:val="000000" w:themeColor="text1"/>
        </w:rPr>
        <w:t xml:space="preserve">   </w:t>
      </w:r>
      <w:r w:rsidRPr="005E34F8">
        <w:rPr>
          <w:color w:val="000000" w:themeColor="text1"/>
        </w:rPr>
        <w:t xml:space="preserve">предусмотренных </w:t>
      </w:r>
    </w:p>
    <w:p w:rsidR="006447B4" w:rsidRDefault="006447B4" w:rsidP="002774C8">
      <w:pPr>
        <w:pStyle w:val="ConsPlusNormal"/>
        <w:ind w:firstLine="540"/>
        <w:jc w:val="both"/>
        <w:rPr>
          <w:color w:val="000000" w:themeColor="text1"/>
        </w:rPr>
      </w:pPr>
    </w:p>
    <w:p w:rsidR="002774C8" w:rsidRPr="00675EB9" w:rsidRDefault="002774C8" w:rsidP="006447B4">
      <w:pPr>
        <w:pStyle w:val="ConsPlusNormal"/>
        <w:jc w:val="both"/>
        <w:rPr>
          <w:color w:val="000000" w:themeColor="text1"/>
        </w:rPr>
      </w:pPr>
      <w:r w:rsidRPr="005E34F8">
        <w:rPr>
          <w:color w:val="000000" w:themeColor="text1"/>
        </w:rPr>
        <w:lastRenderedPageBreak/>
        <w:t>законом Калининградской области об областном бюджете на соответствующий год и на плановый период.</w:t>
      </w:r>
    </w:p>
    <w:p w:rsidR="002774C8" w:rsidRPr="00675EB9" w:rsidRDefault="002774C8" w:rsidP="00E07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74C8" w:rsidRPr="00675EB9" w:rsidRDefault="002774C8" w:rsidP="00E07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471D" w:rsidRPr="00675EB9" w:rsidRDefault="000149AF" w:rsidP="0049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 w:rsidR="005E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67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9471D" w:rsidRPr="0067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Вступление в силу настоящего Закона</w:t>
      </w:r>
    </w:p>
    <w:p w:rsidR="004A19F8" w:rsidRPr="00675EB9" w:rsidRDefault="004A19F8" w:rsidP="0049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A19F8" w:rsidRPr="00675EB9" w:rsidRDefault="004A19F8" w:rsidP="0049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Закон вступает в силу через 10 дней после дня</w:t>
      </w:r>
      <w:r w:rsidR="00CB44AE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67E8" w:rsidRPr="00675EB9" w:rsidRDefault="00D367E8" w:rsidP="00494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67E8" w:rsidRDefault="00D367E8" w:rsidP="00494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5EB9" w:rsidRPr="00675EB9" w:rsidRDefault="00675EB9" w:rsidP="00494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67E8" w:rsidRPr="00675EB9" w:rsidRDefault="00D367E8" w:rsidP="00494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Губернатор </w:t>
      </w:r>
    </w:p>
    <w:p w:rsidR="00D367E8" w:rsidRPr="00675EB9" w:rsidRDefault="00D367E8" w:rsidP="00494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Калининградской области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595E63"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Н.Н. </w:t>
      </w:r>
      <w:proofErr w:type="spellStart"/>
      <w:r w:rsidRPr="00675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Цуканов</w:t>
      </w:r>
      <w:proofErr w:type="spellEnd"/>
    </w:p>
    <w:p w:rsidR="008C5A84" w:rsidRPr="00675EB9" w:rsidRDefault="008C5A84" w:rsidP="00494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7E8" w:rsidRPr="00675EB9" w:rsidRDefault="00D367E8" w:rsidP="00494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г. Калининград</w:t>
      </w:r>
    </w:p>
    <w:p w:rsidR="00CB44AE" w:rsidRPr="00675EB9" w:rsidRDefault="00CB44AE" w:rsidP="00494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7E8" w:rsidRPr="00675EB9" w:rsidRDefault="00B87EEC" w:rsidP="00494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</w:t>
      </w:r>
      <w:proofErr w:type="gramEnd"/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»                                 2016</w:t>
      </w:r>
      <w:r w:rsidR="00D367E8"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D367E8" w:rsidRPr="00675EB9" w:rsidRDefault="00D367E8" w:rsidP="004947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B9">
        <w:rPr>
          <w:rFonts w:ascii="Times New Roman" w:hAnsi="Times New Roman" w:cs="Times New Roman"/>
          <w:color w:val="000000" w:themeColor="text1"/>
          <w:sz w:val="28"/>
          <w:szCs w:val="28"/>
        </w:rPr>
        <w:t>№ _____</w:t>
      </w:r>
    </w:p>
    <w:sectPr w:rsidR="00D367E8" w:rsidRPr="00675EB9" w:rsidSect="00675EB9">
      <w:headerReference w:type="default" r:id="rId11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95" w:rsidRDefault="00321195" w:rsidP="007463DF">
      <w:pPr>
        <w:spacing w:after="0" w:line="240" w:lineRule="auto"/>
      </w:pPr>
      <w:r>
        <w:separator/>
      </w:r>
    </w:p>
  </w:endnote>
  <w:endnote w:type="continuationSeparator" w:id="0">
    <w:p w:rsidR="00321195" w:rsidRDefault="00321195" w:rsidP="0074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95" w:rsidRDefault="00321195" w:rsidP="007463DF">
      <w:pPr>
        <w:spacing w:after="0" w:line="240" w:lineRule="auto"/>
      </w:pPr>
      <w:r>
        <w:separator/>
      </w:r>
    </w:p>
  </w:footnote>
  <w:footnote w:type="continuationSeparator" w:id="0">
    <w:p w:rsidR="00321195" w:rsidRDefault="00321195" w:rsidP="0074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050500"/>
      <w:docPartObj>
        <w:docPartGallery w:val="Page Numbers (Top of Page)"/>
        <w:docPartUnique/>
      </w:docPartObj>
    </w:sdtPr>
    <w:sdtEndPr/>
    <w:sdtContent>
      <w:p w:rsidR="007463DF" w:rsidRDefault="007463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4C">
          <w:rPr>
            <w:noProof/>
          </w:rPr>
          <w:t>2</w:t>
        </w:r>
        <w:r>
          <w:fldChar w:fldCharType="end"/>
        </w:r>
      </w:p>
    </w:sdtContent>
  </w:sdt>
  <w:p w:rsidR="007463DF" w:rsidRDefault="007463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0EBA"/>
    <w:multiLevelType w:val="hybridMultilevel"/>
    <w:tmpl w:val="8D3CC646"/>
    <w:lvl w:ilvl="0" w:tplc="005E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2"/>
    <w:rsid w:val="0000173E"/>
    <w:rsid w:val="000124E0"/>
    <w:rsid w:val="000149AF"/>
    <w:rsid w:val="00036ABF"/>
    <w:rsid w:val="0004375A"/>
    <w:rsid w:val="000470CB"/>
    <w:rsid w:val="000537EF"/>
    <w:rsid w:val="00054258"/>
    <w:rsid w:val="00060369"/>
    <w:rsid w:val="00073838"/>
    <w:rsid w:val="00076BEA"/>
    <w:rsid w:val="00081373"/>
    <w:rsid w:val="00090676"/>
    <w:rsid w:val="0009152B"/>
    <w:rsid w:val="000948C6"/>
    <w:rsid w:val="000A4BF8"/>
    <w:rsid w:val="000B3401"/>
    <w:rsid w:val="000D1DC9"/>
    <w:rsid w:val="000E0D98"/>
    <w:rsid w:val="000E688E"/>
    <w:rsid w:val="000F1B79"/>
    <w:rsid w:val="000F6D40"/>
    <w:rsid w:val="0010038A"/>
    <w:rsid w:val="0010686E"/>
    <w:rsid w:val="001123B8"/>
    <w:rsid w:val="00121248"/>
    <w:rsid w:val="00122821"/>
    <w:rsid w:val="00122DAF"/>
    <w:rsid w:val="001304DE"/>
    <w:rsid w:val="00131C26"/>
    <w:rsid w:val="00132B98"/>
    <w:rsid w:val="00133E66"/>
    <w:rsid w:val="0013694B"/>
    <w:rsid w:val="00137089"/>
    <w:rsid w:val="00142F40"/>
    <w:rsid w:val="00146DCE"/>
    <w:rsid w:val="00165F55"/>
    <w:rsid w:val="00182855"/>
    <w:rsid w:val="001850DA"/>
    <w:rsid w:val="001870C3"/>
    <w:rsid w:val="001A232D"/>
    <w:rsid w:val="001B11D3"/>
    <w:rsid w:val="001B7D86"/>
    <w:rsid w:val="001C2E93"/>
    <w:rsid w:val="001D3A0F"/>
    <w:rsid w:val="00221E9D"/>
    <w:rsid w:val="002660AF"/>
    <w:rsid w:val="002774C8"/>
    <w:rsid w:val="002C18CD"/>
    <w:rsid w:val="002D22E6"/>
    <w:rsid w:val="002F282C"/>
    <w:rsid w:val="002F3290"/>
    <w:rsid w:val="003030F4"/>
    <w:rsid w:val="0031545D"/>
    <w:rsid w:val="0031664C"/>
    <w:rsid w:val="00317636"/>
    <w:rsid w:val="00321195"/>
    <w:rsid w:val="0032428A"/>
    <w:rsid w:val="00332B87"/>
    <w:rsid w:val="00333E94"/>
    <w:rsid w:val="00340B51"/>
    <w:rsid w:val="0034285D"/>
    <w:rsid w:val="0034412F"/>
    <w:rsid w:val="00382B16"/>
    <w:rsid w:val="00383A5C"/>
    <w:rsid w:val="003933F3"/>
    <w:rsid w:val="00394BB8"/>
    <w:rsid w:val="003D63E1"/>
    <w:rsid w:val="003E2756"/>
    <w:rsid w:val="003F476C"/>
    <w:rsid w:val="00403385"/>
    <w:rsid w:val="00405DF9"/>
    <w:rsid w:val="00410403"/>
    <w:rsid w:val="0041304D"/>
    <w:rsid w:val="004340A0"/>
    <w:rsid w:val="00442A24"/>
    <w:rsid w:val="0045051E"/>
    <w:rsid w:val="00457EB0"/>
    <w:rsid w:val="00465A2E"/>
    <w:rsid w:val="00493597"/>
    <w:rsid w:val="004939CE"/>
    <w:rsid w:val="0049471D"/>
    <w:rsid w:val="00496C9D"/>
    <w:rsid w:val="004A19F8"/>
    <w:rsid w:val="004A35E6"/>
    <w:rsid w:val="004D7AAA"/>
    <w:rsid w:val="004E23EF"/>
    <w:rsid w:val="004F7233"/>
    <w:rsid w:val="0050133A"/>
    <w:rsid w:val="0050750B"/>
    <w:rsid w:val="00522336"/>
    <w:rsid w:val="0052425A"/>
    <w:rsid w:val="00533944"/>
    <w:rsid w:val="00536D96"/>
    <w:rsid w:val="00546359"/>
    <w:rsid w:val="00547C3D"/>
    <w:rsid w:val="005546AB"/>
    <w:rsid w:val="00595E63"/>
    <w:rsid w:val="005B362C"/>
    <w:rsid w:val="005C003F"/>
    <w:rsid w:val="005C1D55"/>
    <w:rsid w:val="005D0E66"/>
    <w:rsid w:val="005D557C"/>
    <w:rsid w:val="005E34F8"/>
    <w:rsid w:val="005E7324"/>
    <w:rsid w:val="0062349C"/>
    <w:rsid w:val="00642C72"/>
    <w:rsid w:val="006447B4"/>
    <w:rsid w:val="0065437A"/>
    <w:rsid w:val="00661EBF"/>
    <w:rsid w:val="00663A5C"/>
    <w:rsid w:val="00665567"/>
    <w:rsid w:val="006660D4"/>
    <w:rsid w:val="0067197B"/>
    <w:rsid w:val="00675EB9"/>
    <w:rsid w:val="00677A0C"/>
    <w:rsid w:val="00682D22"/>
    <w:rsid w:val="00686416"/>
    <w:rsid w:val="00686E00"/>
    <w:rsid w:val="0068758A"/>
    <w:rsid w:val="006B53E8"/>
    <w:rsid w:val="006D5A72"/>
    <w:rsid w:val="006F0116"/>
    <w:rsid w:val="006F6ADE"/>
    <w:rsid w:val="0070128A"/>
    <w:rsid w:val="007021CC"/>
    <w:rsid w:val="00722021"/>
    <w:rsid w:val="0072438E"/>
    <w:rsid w:val="007326D6"/>
    <w:rsid w:val="00736215"/>
    <w:rsid w:val="007463DF"/>
    <w:rsid w:val="00746C35"/>
    <w:rsid w:val="0075232D"/>
    <w:rsid w:val="00756E75"/>
    <w:rsid w:val="007643F6"/>
    <w:rsid w:val="007649D4"/>
    <w:rsid w:val="00766135"/>
    <w:rsid w:val="00773AC8"/>
    <w:rsid w:val="007956D7"/>
    <w:rsid w:val="007A2D27"/>
    <w:rsid w:val="007A7085"/>
    <w:rsid w:val="007A7AC0"/>
    <w:rsid w:val="007C4D36"/>
    <w:rsid w:val="007C6E58"/>
    <w:rsid w:val="007D18D9"/>
    <w:rsid w:val="007E236F"/>
    <w:rsid w:val="007E3D29"/>
    <w:rsid w:val="007E590E"/>
    <w:rsid w:val="00805EC4"/>
    <w:rsid w:val="008227EA"/>
    <w:rsid w:val="0083135B"/>
    <w:rsid w:val="00832107"/>
    <w:rsid w:val="00832F6F"/>
    <w:rsid w:val="00833773"/>
    <w:rsid w:val="0083491A"/>
    <w:rsid w:val="00852A4B"/>
    <w:rsid w:val="00854AC6"/>
    <w:rsid w:val="00871A6E"/>
    <w:rsid w:val="00873DC2"/>
    <w:rsid w:val="00880741"/>
    <w:rsid w:val="00880E48"/>
    <w:rsid w:val="00887F42"/>
    <w:rsid w:val="008B17F2"/>
    <w:rsid w:val="008B5B22"/>
    <w:rsid w:val="008C1CED"/>
    <w:rsid w:val="008C259F"/>
    <w:rsid w:val="008C5A84"/>
    <w:rsid w:val="008E0994"/>
    <w:rsid w:val="00920D09"/>
    <w:rsid w:val="009234F6"/>
    <w:rsid w:val="0092456B"/>
    <w:rsid w:val="00933631"/>
    <w:rsid w:val="00942C05"/>
    <w:rsid w:val="00950197"/>
    <w:rsid w:val="00976DC0"/>
    <w:rsid w:val="00983875"/>
    <w:rsid w:val="00994099"/>
    <w:rsid w:val="009B24B2"/>
    <w:rsid w:val="009D2840"/>
    <w:rsid w:val="009D2BC6"/>
    <w:rsid w:val="009E76A9"/>
    <w:rsid w:val="00A16000"/>
    <w:rsid w:val="00A2680D"/>
    <w:rsid w:val="00A50AB5"/>
    <w:rsid w:val="00A57150"/>
    <w:rsid w:val="00A6014B"/>
    <w:rsid w:val="00A73110"/>
    <w:rsid w:val="00A818B9"/>
    <w:rsid w:val="00A957DD"/>
    <w:rsid w:val="00AA39F6"/>
    <w:rsid w:val="00AB4757"/>
    <w:rsid w:val="00AB58CB"/>
    <w:rsid w:val="00AB6495"/>
    <w:rsid w:val="00AE1CC4"/>
    <w:rsid w:val="00AE4A30"/>
    <w:rsid w:val="00AE6220"/>
    <w:rsid w:val="00AF30FF"/>
    <w:rsid w:val="00AF4755"/>
    <w:rsid w:val="00B06E26"/>
    <w:rsid w:val="00B0736F"/>
    <w:rsid w:val="00B07F24"/>
    <w:rsid w:val="00B24964"/>
    <w:rsid w:val="00B25E01"/>
    <w:rsid w:val="00B26B56"/>
    <w:rsid w:val="00B34970"/>
    <w:rsid w:val="00B372D1"/>
    <w:rsid w:val="00B408DD"/>
    <w:rsid w:val="00B40F52"/>
    <w:rsid w:val="00B53D4A"/>
    <w:rsid w:val="00B665C9"/>
    <w:rsid w:val="00B77A4F"/>
    <w:rsid w:val="00B87EEC"/>
    <w:rsid w:val="00B926AD"/>
    <w:rsid w:val="00B95F6B"/>
    <w:rsid w:val="00BA3281"/>
    <w:rsid w:val="00BA59C4"/>
    <w:rsid w:val="00BA78CC"/>
    <w:rsid w:val="00BB2CAD"/>
    <w:rsid w:val="00BB5EAB"/>
    <w:rsid w:val="00BC6F39"/>
    <w:rsid w:val="00BE5FF3"/>
    <w:rsid w:val="00BF3DF7"/>
    <w:rsid w:val="00C00025"/>
    <w:rsid w:val="00C12F3D"/>
    <w:rsid w:val="00C175F3"/>
    <w:rsid w:val="00C269D1"/>
    <w:rsid w:val="00C376D0"/>
    <w:rsid w:val="00C51814"/>
    <w:rsid w:val="00C63957"/>
    <w:rsid w:val="00C64E12"/>
    <w:rsid w:val="00C66B8F"/>
    <w:rsid w:val="00C67E99"/>
    <w:rsid w:val="00C822AB"/>
    <w:rsid w:val="00C827CE"/>
    <w:rsid w:val="00C86153"/>
    <w:rsid w:val="00C97C32"/>
    <w:rsid w:val="00CA0453"/>
    <w:rsid w:val="00CB44AE"/>
    <w:rsid w:val="00CC1787"/>
    <w:rsid w:val="00CC2526"/>
    <w:rsid w:val="00CC3C3C"/>
    <w:rsid w:val="00CE027E"/>
    <w:rsid w:val="00CE456A"/>
    <w:rsid w:val="00CF2464"/>
    <w:rsid w:val="00CF5D43"/>
    <w:rsid w:val="00CF6E5A"/>
    <w:rsid w:val="00D266D7"/>
    <w:rsid w:val="00D311F1"/>
    <w:rsid w:val="00D367E8"/>
    <w:rsid w:val="00D47994"/>
    <w:rsid w:val="00D656E8"/>
    <w:rsid w:val="00DA3A3D"/>
    <w:rsid w:val="00DB1CBD"/>
    <w:rsid w:val="00DD07C5"/>
    <w:rsid w:val="00DD5F05"/>
    <w:rsid w:val="00E022BC"/>
    <w:rsid w:val="00E07CF6"/>
    <w:rsid w:val="00E12742"/>
    <w:rsid w:val="00E22299"/>
    <w:rsid w:val="00E27B70"/>
    <w:rsid w:val="00E4757D"/>
    <w:rsid w:val="00E513C9"/>
    <w:rsid w:val="00E52283"/>
    <w:rsid w:val="00E63535"/>
    <w:rsid w:val="00E775BA"/>
    <w:rsid w:val="00E95C62"/>
    <w:rsid w:val="00ED4858"/>
    <w:rsid w:val="00ED6E51"/>
    <w:rsid w:val="00EE188A"/>
    <w:rsid w:val="00EF0C32"/>
    <w:rsid w:val="00F00157"/>
    <w:rsid w:val="00F12EFA"/>
    <w:rsid w:val="00F156C9"/>
    <w:rsid w:val="00F26C53"/>
    <w:rsid w:val="00F31517"/>
    <w:rsid w:val="00F32684"/>
    <w:rsid w:val="00F54CC0"/>
    <w:rsid w:val="00F56D6D"/>
    <w:rsid w:val="00F73B1B"/>
    <w:rsid w:val="00F83834"/>
    <w:rsid w:val="00F959E2"/>
    <w:rsid w:val="00F96267"/>
    <w:rsid w:val="00F97455"/>
    <w:rsid w:val="00FA4F47"/>
    <w:rsid w:val="00FC00D2"/>
    <w:rsid w:val="00FC0E00"/>
    <w:rsid w:val="00FC1D85"/>
    <w:rsid w:val="00FD2098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9AA8-9FE5-4682-8B69-B04B185C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3DF"/>
  </w:style>
  <w:style w:type="paragraph" w:styleId="a6">
    <w:name w:val="footer"/>
    <w:basedOn w:val="a"/>
    <w:link w:val="a7"/>
    <w:uiPriority w:val="99"/>
    <w:unhideWhenUsed/>
    <w:rsid w:val="0074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3DF"/>
  </w:style>
  <w:style w:type="paragraph" w:customStyle="1" w:styleId="ConsPlusNormal">
    <w:name w:val="ConsPlusNormal"/>
    <w:rsid w:val="00E2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AF47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5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7ABD5C4F13D732F8543409CDF966C6BF68DA37B055A5D7CF0C43C6470E013D1122A060E6E209x4s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3F7ABD5C4F13D732F8543409CDF966C6BF68DA37B055A5D7CF0C43C6470E013D1122A060E6E209x4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7ABD5C4F13D732F8543409CDF966C6BF68DA37B055A5D7CF0C43C6470E013D1122A060E6E209x4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C22B-B0E8-4A91-9049-D6176E44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Ведьгун Виталина Владимировна</dc:creator>
  <cp:lastModifiedBy>Макаров Максим Федорович</cp:lastModifiedBy>
  <cp:revision>22</cp:revision>
  <cp:lastPrinted>2016-02-08T10:11:00Z</cp:lastPrinted>
  <dcterms:created xsi:type="dcterms:W3CDTF">2016-02-08T09:15:00Z</dcterms:created>
  <dcterms:modified xsi:type="dcterms:W3CDTF">2016-02-25T08:03:00Z</dcterms:modified>
</cp:coreProperties>
</file>