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87" w:rsidRDefault="00AA1087" w:rsidP="00AA10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AA1087" w:rsidRPr="004F4A4E" w:rsidRDefault="00AA1087" w:rsidP="00C8129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4F4A4E">
        <w:rPr>
          <w:rFonts w:ascii="Arial" w:hAnsi="Arial" w:cs="Arial"/>
          <w:color w:val="000000"/>
          <w:shd w:val="clear" w:color="auto" w:fill="FFFFFF"/>
        </w:rPr>
        <w:t xml:space="preserve">совет: </w:t>
      </w:r>
      <w:hyperlink r:id="rId8" w:tgtFrame="_blank" w:history="1">
        <w:r w:rsidRPr="00C81299">
          <w:rPr>
            <w:rStyle w:val="a5"/>
            <w:rFonts w:ascii="Arial" w:hAnsi="Arial" w:cs="Arial"/>
            <w:b/>
            <w:color w:val="365F91" w:themeColor="accent1" w:themeShade="BF"/>
            <w:sz w:val="20"/>
            <w:szCs w:val="20"/>
            <w:u w:val="none"/>
          </w:rPr>
          <w:t>распечатать</w:t>
        </w:r>
      </w:hyperlink>
      <w:r w:rsidRPr="00C81299">
        <w:rPr>
          <w:rFonts w:ascii="Arial" w:hAnsi="Arial" w:cs="Arial"/>
          <w:color w:val="000000"/>
          <w:sz w:val="20"/>
          <w:szCs w:val="20"/>
          <w:shd w:val="clear" w:color="auto" w:fill="FFFFFF"/>
        </w:rPr>
        <w:t> или собственноручно </w:t>
      </w:r>
      <w:hyperlink r:id="rId9" w:tgtFrame="_blank" w:history="1">
        <w:r w:rsidRPr="00C81299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написать</w:t>
        </w:r>
      </w:hyperlink>
      <w:r w:rsidRPr="00C81299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C81299">
        <w:rPr>
          <w:rStyle w:val="a3"/>
          <w:rFonts w:ascii="Arial" w:hAnsi="Arial" w:cs="Arial"/>
          <w:color w:val="1F497D" w:themeColor="text2"/>
          <w:sz w:val="20"/>
          <w:szCs w:val="20"/>
        </w:rPr>
        <w:t>памятку</w:t>
      </w:r>
      <w:r w:rsidRPr="00C812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81299"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</w:rPr>
        <w:t>повесить на видном месте</w:t>
      </w:r>
      <w:r w:rsidRPr="00C81299">
        <w:rPr>
          <w:rFonts w:ascii="Arial" w:hAnsi="Arial" w:cs="Arial"/>
          <w:color w:val="000000"/>
          <w:sz w:val="20"/>
          <w:szCs w:val="20"/>
        </w:rPr>
        <w:br/>
      </w:r>
      <w:r w:rsidRPr="004F4A4E">
        <w:rPr>
          <w:rFonts w:ascii="Arial" w:hAnsi="Arial" w:cs="Arial"/>
          <w:color w:val="000000"/>
        </w:rPr>
        <w:br/>
      </w:r>
    </w:p>
    <w:p w:rsidR="004F4A4E" w:rsidRDefault="004F4A4E" w:rsidP="00011183">
      <w:pPr>
        <w:pStyle w:val="1"/>
        <w:spacing w:before="0"/>
      </w:pPr>
    </w:p>
    <w:p w:rsidR="004F4A4E" w:rsidRDefault="00011183" w:rsidP="003E1BA8">
      <w:pPr>
        <w:pStyle w:val="1"/>
        <w:tabs>
          <w:tab w:val="right" w:pos="10207"/>
        </w:tabs>
        <w:spacing w:befor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26180" cy="1013460"/>
                <wp:effectExtent l="0" t="0" r="26670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A4E" w:rsidRDefault="004F4A4E" w:rsidP="004F4A4E">
                            <w:pPr>
                              <w:pStyle w:val="a6"/>
                              <w:jc w:val="center"/>
                            </w:pPr>
                          </w:p>
                          <w:p w:rsidR="00011183" w:rsidRPr="004F4A4E" w:rsidRDefault="00011183" w:rsidP="004F4A4E">
                            <w:pPr>
                              <w:pStyle w:val="a6"/>
                              <w:jc w:val="center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proofErr w:type="gramStart"/>
                            <w:r w:rsidRPr="004F4A4E">
                              <w:rPr>
                                <w:b/>
                                <w:color w:val="365F91" w:themeColor="accent1" w:themeShade="BF"/>
                              </w:rPr>
                              <w:t>П</w:t>
                            </w:r>
                            <w:proofErr w:type="gramEnd"/>
                            <w:r w:rsidRPr="004F4A4E">
                              <w:rPr>
                                <w:b/>
                                <w:color w:val="365F91" w:themeColor="accent1" w:themeShade="BF"/>
                              </w:rPr>
                              <w:t xml:space="preserve">  А  М  Я  Т  К 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293.4pt;height:79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" strokecolor="#4f81bd [3204]">
                <v:textbox>
                  <w:txbxContent>
                    <w:p w:rsidR="004F4A4E" w:rsidRDefault="004F4A4E" w:rsidP="004F4A4E">
                      <w:pPr>
                        <w:pStyle w:val="a6"/>
                        <w:jc w:val="center"/>
                      </w:pPr>
                    </w:p>
                    <w:p w:rsidR="00011183" w:rsidRPr="004F4A4E" w:rsidRDefault="00011183" w:rsidP="004F4A4E">
                      <w:pPr>
                        <w:pStyle w:val="a6"/>
                        <w:jc w:val="center"/>
                        <w:rPr>
                          <w:b/>
                          <w:color w:val="365F91" w:themeColor="accent1" w:themeShade="BF"/>
                        </w:rPr>
                      </w:pPr>
                      <w:proofErr w:type="gramStart"/>
                      <w:r w:rsidRPr="004F4A4E">
                        <w:rPr>
                          <w:b/>
                          <w:color w:val="365F91" w:themeColor="accent1" w:themeShade="BF"/>
                        </w:rPr>
                        <w:t>П</w:t>
                      </w:r>
                      <w:proofErr w:type="gramEnd"/>
                      <w:r w:rsidRPr="004F4A4E">
                        <w:rPr>
                          <w:b/>
                          <w:color w:val="365F91" w:themeColor="accent1" w:themeShade="BF"/>
                        </w:rPr>
                        <w:t xml:space="preserve">  А  М  Я  Т  К  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1188720" cy="1188720"/>
            <wp:effectExtent l="0" t="0" r="0" b="0"/>
            <wp:docPr id="3" name="Рисунок 3" descr="C:\Users\Ольга\Desktop\для докладов\значки в доклад\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ля докладов\значки в доклад\Д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139" cy="118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BA8">
        <w:tab/>
      </w:r>
    </w:p>
    <w:p w:rsidR="004F4A4E" w:rsidRDefault="004F4A4E" w:rsidP="004F4A4E">
      <w:pPr>
        <w:pStyle w:val="1"/>
        <w:spacing w:before="0"/>
        <w:jc w:val="center"/>
        <w:rPr>
          <w:sz w:val="36"/>
          <w:szCs w:val="36"/>
        </w:rPr>
      </w:pPr>
    </w:p>
    <w:p w:rsidR="00823B13" w:rsidRPr="00AE66C1" w:rsidRDefault="005A6C1E" w:rsidP="004F4A4E">
      <w:pPr>
        <w:pStyle w:val="1"/>
        <w:spacing w:before="0"/>
        <w:jc w:val="center"/>
        <w:rPr>
          <w:sz w:val="44"/>
          <w:szCs w:val="44"/>
        </w:rPr>
      </w:pPr>
      <w:r w:rsidRPr="00AE66C1">
        <w:rPr>
          <w:sz w:val="44"/>
          <w:szCs w:val="44"/>
        </w:rPr>
        <w:t>Как можно ознакомиться</w:t>
      </w:r>
    </w:p>
    <w:p w:rsidR="00AE66C1" w:rsidRDefault="005A6C1E" w:rsidP="004F4A4E">
      <w:pPr>
        <w:pStyle w:val="1"/>
        <w:spacing w:before="0"/>
        <w:jc w:val="center"/>
        <w:rPr>
          <w:sz w:val="48"/>
          <w:szCs w:val="48"/>
        </w:rPr>
      </w:pPr>
      <w:r w:rsidRPr="00AE66C1">
        <w:rPr>
          <w:sz w:val="48"/>
          <w:szCs w:val="48"/>
        </w:rPr>
        <w:t>с ежегодными планами проверок</w:t>
      </w:r>
    </w:p>
    <w:p w:rsidR="005A6C1E" w:rsidRPr="00AE66C1" w:rsidRDefault="005A6C1E" w:rsidP="004F4A4E">
      <w:pPr>
        <w:pStyle w:val="1"/>
        <w:spacing w:before="0"/>
        <w:jc w:val="center"/>
        <w:rPr>
          <w:sz w:val="48"/>
          <w:szCs w:val="48"/>
        </w:rPr>
      </w:pPr>
      <w:r w:rsidRPr="00AE66C1">
        <w:rPr>
          <w:sz w:val="48"/>
          <w:szCs w:val="48"/>
        </w:rPr>
        <w:t>на текущий год</w:t>
      </w:r>
    </w:p>
    <w:p w:rsidR="004F4A4E" w:rsidRPr="004F4A4E" w:rsidRDefault="004F4A4E" w:rsidP="004F4A4E"/>
    <w:p w:rsidR="00823B13" w:rsidRPr="004F4A4E" w:rsidRDefault="005A6C1E" w:rsidP="004F4A4E">
      <w:pPr>
        <w:pStyle w:val="ab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F4A4E">
        <w:rPr>
          <w:rFonts w:ascii="Times New Roman" w:hAnsi="Times New Roman" w:cs="Times New Roman"/>
          <w:sz w:val="24"/>
          <w:szCs w:val="24"/>
        </w:rPr>
        <w:t xml:space="preserve">Ознакомиться с планами проверок на текущий год удобнее всего на сайте Генеральной прокуратуры РФ </w:t>
      </w:r>
      <w:hyperlink r:id="rId11" w:history="1">
        <w:r w:rsidR="00823B13" w:rsidRPr="004F4A4E">
          <w:rPr>
            <w:rStyle w:val="a5"/>
            <w:rFonts w:ascii="Times New Roman" w:hAnsi="Times New Roman" w:cs="Times New Roman"/>
            <w:b/>
            <w:sz w:val="24"/>
            <w:szCs w:val="24"/>
          </w:rPr>
          <w:t>http://plan.g</w:t>
        </w:r>
        <w:r w:rsidR="00823B13" w:rsidRPr="004F4A4E">
          <w:rPr>
            <w:rStyle w:val="a5"/>
            <w:rFonts w:ascii="Times New Roman" w:hAnsi="Times New Roman" w:cs="Times New Roman"/>
            <w:b/>
            <w:sz w:val="24"/>
            <w:szCs w:val="24"/>
          </w:rPr>
          <w:t>e</w:t>
        </w:r>
        <w:r w:rsidR="00823B13" w:rsidRPr="004F4A4E">
          <w:rPr>
            <w:rStyle w:val="a5"/>
            <w:rFonts w:ascii="Times New Roman" w:hAnsi="Times New Roman" w:cs="Times New Roman"/>
            <w:b/>
            <w:sz w:val="24"/>
            <w:szCs w:val="24"/>
          </w:rPr>
          <w:t>nproc.gov.ru/</w:t>
        </w:r>
      </w:hyperlink>
    </w:p>
    <w:p w:rsidR="004F4A4E" w:rsidRPr="004F4A4E" w:rsidRDefault="004F4A4E" w:rsidP="004F4A4E">
      <w:pPr>
        <w:pStyle w:val="ab"/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C1E" w:rsidRDefault="00823B13" w:rsidP="004F4A4E">
      <w:pPr>
        <w:pStyle w:val="ab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4E">
        <w:rPr>
          <w:rFonts w:ascii="Times New Roman" w:hAnsi="Times New Roman" w:cs="Times New Roman"/>
          <w:sz w:val="24"/>
          <w:szCs w:val="24"/>
        </w:rPr>
        <w:t>Прокуратура</w:t>
      </w:r>
      <w:r w:rsidR="005A6C1E" w:rsidRPr="004F4A4E">
        <w:rPr>
          <w:rFonts w:ascii="Times New Roman" w:hAnsi="Times New Roman" w:cs="Times New Roman"/>
          <w:sz w:val="24"/>
          <w:szCs w:val="24"/>
        </w:rPr>
        <w:t xml:space="preserve"> формирует ежегодный сводный план, в котором указывается информация по всем регионам и по всем контр</w:t>
      </w:r>
      <w:r w:rsidRPr="004F4A4E">
        <w:rPr>
          <w:rFonts w:ascii="Times New Roman" w:hAnsi="Times New Roman" w:cs="Times New Roman"/>
          <w:sz w:val="24"/>
          <w:szCs w:val="24"/>
        </w:rPr>
        <w:t>олирующим (надзорным) органам. План</w:t>
      </w:r>
      <w:r w:rsidR="005A6C1E" w:rsidRPr="004F4A4E">
        <w:rPr>
          <w:rFonts w:ascii="Times New Roman" w:hAnsi="Times New Roman" w:cs="Times New Roman"/>
          <w:sz w:val="24"/>
          <w:szCs w:val="24"/>
        </w:rPr>
        <w:t xml:space="preserve"> размещается на сайте Генпрокуратуры РФ до 31 декабря текущего года. Кроме того, Генпрокуратура ведет единый реестр проверок </w:t>
      </w:r>
      <w:r w:rsidRPr="004F4A4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="005A6C1E" w:rsidRPr="004F4A4E">
          <w:rPr>
            <w:rFonts w:ascii="Times New Roman" w:hAnsi="Times New Roman" w:cs="Times New Roman"/>
            <w:b/>
            <w:color w:val="0000FF"/>
            <w:sz w:val="24"/>
            <w:szCs w:val="24"/>
          </w:rPr>
          <w:t>ч. 7 ст. 9</w:t>
        </w:r>
      </w:hyperlink>
      <w:r w:rsidR="005A6C1E" w:rsidRPr="004F4A4E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3" w:history="1">
        <w:r w:rsidR="005A6C1E" w:rsidRPr="004F4A4E">
          <w:rPr>
            <w:rFonts w:ascii="Times New Roman" w:hAnsi="Times New Roman" w:cs="Times New Roman"/>
            <w:b/>
            <w:color w:val="0000FF"/>
            <w:sz w:val="24"/>
            <w:szCs w:val="24"/>
          </w:rPr>
          <w:t>ч. 1 ст. 13.3</w:t>
        </w:r>
      </w:hyperlink>
      <w:r w:rsidR="004F4A4E">
        <w:rPr>
          <w:rFonts w:ascii="Times New Roman" w:hAnsi="Times New Roman" w:cs="Times New Roman"/>
          <w:sz w:val="24"/>
          <w:szCs w:val="24"/>
        </w:rPr>
        <w:t xml:space="preserve"> Закона N 294-ФЗ</w:t>
      </w:r>
    </w:p>
    <w:p w:rsidR="004F4A4E" w:rsidRPr="004F4A4E" w:rsidRDefault="004F4A4E" w:rsidP="004F4A4E">
      <w:pPr>
        <w:pStyle w:val="ab"/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6C1E" w:rsidRDefault="005A6C1E" w:rsidP="004F4A4E">
      <w:pPr>
        <w:pStyle w:val="ab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4E">
        <w:rPr>
          <w:rFonts w:ascii="Times New Roman" w:hAnsi="Times New Roman" w:cs="Times New Roman"/>
          <w:sz w:val="24"/>
          <w:szCs w:val="24"/>
        </w:rPr>
        <w:t xml:space="preserve">Также вы можете ознакомиться с планом проверок на сайте органа, который будет проводить проверку </w:t>
      </w:r>
      <w:r w:rsidR="00823B13" w:rsidRPr="004F4A4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F6B2C">
        <w:fldChar w:fldCharType="begin"/>
      </w:r>
      <w:r w:rsidR="002F6B2C">
        <w:instrText xml:space="preserve"> HYPERLINK "consultantplus://offline/ref=423ACF6441EA81297B9C81DE640824F08ACCB1CFFE1B5E189A8E8E418C9B38433CEA62B03A83E0C8757BAFF57D8C135F94BB8B7156IF60M" </w:instrText>
      </w:r>
      <w:r w:rsidR="002F6B2C">
        <w:fldChar w:fldCharType="separate"/>
      </w:r>
      <w:r w:rsidRPr="004F4A4E">
        <w:rPr>
          <w:rFonts w:ascii="Times New Roman" w:hAnsi="Times New Roman" w:cs="Times New Roman"/>
          <w:b/>
          <w:color w:val="0000FF"/>
          <w:sz w:val="24"/>
          <w:szCs w:val="24"/>
        </w:rPr>
        <w:t>ч. 7.2 ст. 9</w:t>
      </w:r>
      <w:r w:rsidR="002F6B2C">
        <w:rPr>
          <w:rFonts w:ascii="Times New Roman" w:hAnsi="Times New Roman" w:cs="Times New Roman"/>
          <w:b/>
          <w:color w:val="0000FF"/>
          <w:sz w:val="24"/>
          <w:szCs w:val="24"/>
        </w:rPr>
        <w:fldChar w:fldCharType="end"/>
      </w:r>
      <w:r w:rsidRPr="004F4A4E">
        <w:rPr>
          <w:rFonts w:ascii="Times New Roman" w:hAnsi="Times New Roman" w:cs="Times New Roman"/>
          <w:sz w:val="24"/>
          <w:szCs w:val="24"/>
        </w:rPr>
        <w:t xml:space="preserve"> названного Закона, </w:t>
      </w:r>
      <w:r w:rsidR="00823B13" w:rsidRPr="004F4A4E">
        <w:rPr>
          <w:rFonts w:ascii="Times New Roman" w:hAnsi="Times New Roman" w:cs="Times New Roman"/>
          <w:sz w:val="24"/>
          <w:szCs w:val="24"/>
        </w:rPr>
        <w:t xml:space="preserve">и </w:t>
      </w:r>
      <w:hyperlink r:id="rId14" w:history="1">
        <w:r w:rsidRPr="004F4A4E">
          <w:rPr>
            <w:rFonts w:ascii="Times New Roman" w:hAnsi="Times New Roman" w:cs="Times New Roman"/>
            <w:b/>
            <w:color w:val="0000FF"/>
            <w:sz w:val="24"/>
            <w:szCs w:val="24"/>
          </w:rPr>
          <w:t>п.</w:t>
        </w:r>
        <w:r w:rsidRPr="004F4A4E">
          <w:rPr>
            <w:rFonts w:ascii="Times New Roman" w:hAnsi="Times New Roman" w:cs="Times New Roman"/>
            <w:b/>
            <w:color w:val="0000FF"/>
            <w:sz w:val="24"/>
            <w:szCs w:val="24"/>
          </w:rPr>
          <w:t xml:space="preserve"> </w:t>
        </w:r>
        <w:r w:rsidRPr="004F4A4E">
          <w:rPr>
            <w:rFonts w:ascii="Times New Roman" w:hAnsi="Times New Roman" w:cs="Times New Roman"/>
            <w:b/>
            <w:color w:val="0000FF"/>
            <w:sz w:val="24"/>
            <w:szCs w:val="24"/>
          </w:rPr>
          <w:t>6</w:t>
        </w:r>
      </w:hyperlink>
      <w:r w:rsidRPr="004F4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A4E">
        <w:rPr>
          <w:rFonts w:ascii="Times New Roman" w:hAnsi="Times New Roman" w:cs="Times New Roman"/>
          <w:sz w:val="24"/>
          <w:szCs w:val="24"/>
        </w:rPr>
        <w:t>Правил, утвержденных Постановлением Прави</w:t>
      </w:r>
      <w:r w:rsidR="004F4A4E">
        <w:rPr>
          <w:rFonts w:ascii="Times New Roman" w:hAnsi="Times New Roman" w:cs="Times New Roman"/>
          <w:sz w:val="24"/>
          <w:szCs w:val="24"/>
        </w:rPr>
        <w:t>тельства РФ от 30.06.2010 N 489</w:t>
      </w:r>
    </w:p>
    <w:p w:rsidR="004F4A4E" w:rsidRPr="004F4A4E" w:rsidRDefault="004F4A4E" w:rsidP="004F4A4E">
      <w:pPr>
        <w:pStyle w:val="ab"/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C1E" w:rsidRDefault="005A6C1E" w:rsidP="004F4A4E">
      <w:pPr>
        <w:pStyle w:val="ab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4E">
        <w:rPr>
          <w:rFonts w:ascii="Times New Roman" w:hAnsi="Times New Roman" w:cs="Times New Roman"/>
          <w:sz w:val="24"/>
          <w:szCs w:val="24"/>
        </w:rPr>
        <w:t xml:space="preserve">Учитывайте, что </w:t>
      </w:r>
      <w:hyperlink r:id="rId15" w:history="1">
        <w:r w:rsidRPr="004F4A4E">
          <w:rPr>
            <w:rFonts w:ascii="Times New Roman" w:hAnsi="Times New Roman" w:cs="Times New Roman"/>
            <w:b/>
            <w:color w:val="0000FF"/>
            <w:sz w:val="24"/>
            <w:szCs w:val="24"/>
          </w:rPr>
          <w:t>в установленных случаях</w:t>
        </w:r>
      </w:hyperlink>
      <w:r w:rsidRPr="004F4A4E">
        <w:rPr>
          <w:rFonts w:ascii="Times New Roman" w:hAnsi="Times New Roman" w:cs="Times New Roman"/>
          <w:sz w:val="24"/>
          <w:szCs w:val="24"/>
        </w:rPr>
        <w:t xml:space="preserve"> в ежегодный план проведения проверки могут быть внесены изменения. </w:t>
      </w:r>
    </w:p>
    <w:p w:rsidR="004F4A4E" w:rsidRPr="004F4A4E" w:rsidRDefault="004F4A4E" w:rsidP="004F4A4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E4686" w:rsidRDefault="00CE4686" w:rsidP="00851CD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E4686" w:rsidRDefault="00011183" w:rsidP="00C8129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812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совет: </w:t>
      </w:r>
      <w:hyperlink r:id="rId16" w:tgtFrame="_blank" w:history="1">
        <w:r w:rsidRPr="00C81299">
          <w:rPr>
            <w:rStyle w:val="a5"/>
            <w:rFonts w:ascii="Arial" w:hAnsi="Arial" w:cs="Arial"/>
            <w:b/>
            <w:color w:val="365F91" w:themeColor="accent1" w:themeShade="BF"/>
            <w:sz w:val="20"/>
            <w:szCs w:val="20"/>
            <w:u w:val="none"/>
          </w:rPr>
          <w:t>распечатать</w:t>
        </w:r>
      </w:hyperlink>
      <w:r w:rsidRPr="00C81299">
        <w:rPr>
          <w:rFonts w:ascii="Arial" w:hAnsi="Arial" w:cs="Arial"/>
          <w:color w:val="000000"/>
          <w:sz w:val="20"/>
          <w:szCs w:val="20"/>
          <w:shd w:val="clear" w:color="auto" w:fill="FFFFFF"/>
        </w:rPr>
        <w:t> или собственноручно </w:t>
      </w:r>
      <w:hyperlink r:id="rId17" w:tgtFrame="_blank" w:history="1">
        <w:r w:rsidRPr="00C81299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написать</w:t>
        </w:r>
      </w:hyperlink>
      <w:r w:rsidRPr="00C81299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C81299">
        <w:rPr>
          <w:rStyle w:val="a3"/>
          <w:rFonts w:ascii="Arial" w:hAnsi="Arial" w:cs="Arial"/>
          <w:color w:val="1F497D" w:themeColor="text2"/>
          <w:sz w:val="20"/>
          <w:szCs w:val="20"/>
        </w:rPr>
        <w:t>памятку</w:t>
      </w:r>
      <w:r w:rsidRPr="00C812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81299"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</w:rPr>
        <w:t>повесить на видном месте</w:t>
      </w:r>
      <w:r w:rsidRPr="00C81299">
        <w:rPr>
          <w:rFonts w:ascii="Arial" w:hAnsi="Arial" w:cs="Arial"/>
          <w:color w:val="000000"/>
          <w:sz w:val="20"/>
          <w:szCs w:val="20"/>
        </w:rPr>
        <w:br/>
      </w:r>
      <w:r w:rsidRPr="00C81299">
        <w:rPr>
          <w:rFonts w:ascii="Arial" w:hAnsi="Arial" w:cs="Arial"/>
          <w:color w:val="000000"/>
          <w:sz w:val="20"/>
          <w:szCs w:val="20"/>
        </w:rPr>
        <w:br/>
      </w:r>
    </w:p>
    <w:p w:rsidR="00AE66C1" w:rsidRDefault="00AE66C1" w:rsidP="00AE6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E66C1" w:rsidRPr="00AE66C1" w:rsidRDefault="00AE66C1" w:rsidP="00AE6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E66C1">
        <w:rPr>
          <w:rFonts w:ascii="Arial" w:hAnsi="Arial" w:cs="Arial"/>
          <w:color w:val="000000"/>
          <w:sz w:val="18"/>
          <w:szCs w:val="18"/>
          <w:shd w:val="clear" w:color="auto" w:fill="FFFFFF"/>
        </w:rPr>
        <w:t>Зубкова Е.Ю.</w:t>
      </w:r>
    </w:p>
    <w:sectPr w:rsidR="00AE66C1" w:rsidRPr="00AE66C1" w:rsidSect="00AD0886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2C" w:rsidRDefault="002F6B2C" w:rsidP="00C81299">
      <w:pPr>
        <w:spacing w:after="0" w:line="240" w:lineRule="auto"/>
      </w:pPr>
      <w:r>
        <w:separator/>
      </w:r>
    </w:p>
  </w:endnote>
  <w:endnote w:type="continuationSeparator" w:id="0">
    <w:p w:rsidR="002F6B2C" w:rsidRDefault="002F6B2C" w:rsidP="00C8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2C" w:rsidRDefault="002F6B2C" w:rsidP="00C81299">
      <w:pPr>
        <w:spacing w:after="0" w:line="240" w:lineRule="auto"/>
      </w:pPr>
      <w:r>
        <w:separator/>
      </w:r>
    </w:p>
  </w:footnote>
  <w:footnote w:type="continuationSeparator" w:id="0">
    <w:p w:rsidR="002F6B2C" w:rsidRDefault="002F6B2C" w:rsidP="00C81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4pt;height:11.4pt" o:bullet="t">
        <v:imagedata r:id="rId1" o:title="mso77B7"/>
      </v:shape>
    </w:pict>
  </w:numPicBullet>
  <w:abstractNum w:abstractNumId="0">
    <w:nsid w:val="40A652CB"/>
    <w:multiLevelType w:val="hybridMultilevel"/>
    <w:tmpl w:val="509027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54CDA"/>
    <w:multiLevelType w:val="hybridMultilevel"/>
    <w:tmpl w:val="9C8043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D2"/>
    <w:rsid w:val="00011183"/>
    <w:rsid w:val="002F6B2C"/>
    <w:rsid w:val="003E1BA8"/>
    <w:rsid w:val="00440238"/>
    <w:rsid w:val="004B1F03"/>
    <w:rsid w:val="004F4A4E"/>
    <w:rsid w:val="00504270"/>
    <w:rsid w:val="005A6C1E"/>
    <w:rsid w:val="005F60F5"/>
    <w:rsid w:val="006F0DDE"/>
    <w:rsid w:val="007A6B92"/>
    <w:rsid w:val="008178F2"/>
    <w:rsid w:val="00823B13"/>
    <w:rsid w:val="00851CD2"/>
    <w:rsid w:val="00A46EAE"/>
    <w:rsid w:val="00A4781B"/>
    <w:rsid w:val="00A55A45"/>
    <w:rsid w:val="00AA1087"/>
    <w:rsid w:val="00AE66C1"/>
    <w:rsid w:val="00BD4513"/>
    <w:rsid w:val="00C81299"/>
    <w:rsid w:val="00CE4686"/>
    <w:rsid w:val="00E44E0F"/>
    <w:rsid w:val="00F8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3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semiHidden/>
    <w:unhideWhenUsed/>
    <w:rsid w:val="00A4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46EAE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823B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3B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23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CE4686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B9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F4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3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semiHidden/>
    <w:unhideWhenUsed/>
    <w:rsid w:val="00A4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46EAE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823B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3B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23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CE4686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B9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F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kprosto.ru/kak-125096-kak-organizovat-rasporyadok-dnya" TargetMode="External"/><Relationship Id="rId13" Type="http://schemas.openxmlformats.org/officeDocument/2006/relationships/hyperlink" Target="consultantplus://offline/ref=423ACF6441EA81297B9C81DE640824F08ACCB1CFFE1B5E189A8E8E418C9B38433CEA62B53A80E0C8757BAFF57D8C135F94BB8B7156IF60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3ACF6441EA81297B9C81DE640824F08ACCB1CFFE1B5E189A8E8E418C9B38433CEA62B03A84E89E2C34AEA93BD8005C97BB887349FAF378I86DM" TargetMode="External"/><Relationship Id="rId17" Type="http://schemas.openxmlformats.org/officeDocument/2006/relationships/hyperlink" Target="https://www.kakprosto.ru/kak-72975-kak-napisat-paru-slov-o-se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akprosto.ru/kak-125096-kak-organizovat-rasporyadok-dny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lan.genproc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3ACF6441EA81297B9C81DE640824F08BC5B5C3FF185E189A8E8E418C9B38433CEA62B03A84EB9F2234AEA93BD8005C97BB887349FAF378I86DM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akprosto.ru/kak-72975-kak-napisat-paru-slov-o-sebe" TargetMode="External"/><Relationship Id="rId14" Type="http://schemas.openxmlformats.org/officeDocument/2006/relationships/hyperlink" Target="consultantplus://offline/ref=423ACF6441EA81297B9C81DE640824F08BC5B5C3FF185E189A8E8E418C9B38433CEA62B03A84EB9E2034AEA93BD8005C97BB887349FAF378I86D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12</cp:revision>
  <dcterms:created xsi:type="dcterms:W3CDTF">2018-12-13T15:22:00Z</dcterms:created>
  <dcterms:modified xsi:type="dcterms:W3CDTF">2019-08-26T09:17:00Z</dcterms:modified>
</cp:coreProperties>
</file>