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9F2" w:rsidRPr="00322ED5" w:rsidRDefault="00D77D49" w:rsidP="00F06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Информация об исполнении плана </w:t>
      </w:r>
    </w:p>
    <w:p w:rsidR="00F069F2" w:rsidRPr="00322ED5" w:rsidRDefault="00760028" w:rsidP="0076002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мероприятий по п</w:t>
      </w:r>
      <w:r w:rsidR="00F069F2" w:rsidRPr="00322ED5">
        <w:rPr>
          <w:rFonts w:ascii="Times New Roman" w:hAnsi="Times New Roman" w:cs="Times New Roman"/>
          <w:b/>
          <w:sz w:val="28"/>
          <w:szCs w:val="28"/>
        </w:rPr>
        <w:t>ротиводействи</w:t>
      </w:r>
      <w:r w:rsidR="005F0FF1">
        <w:rPr>
          <w:rFonts w:ascii="Times New Roman" w:hAnsi="Times New Roman" w:cs="Times New Roman"/>
          <w:b/>
          <w:sz w:val="28"/>
          <w:szCs w:val="28"/>
        </w:rPr>
        <w:t>ю</w:t>
      </w:r>
      <w:r w:rsidR="00F069F2" w:rsidRPr="00322ED5">
        <w:rPr>
          <w:rFonts w:ascii="Times New Roman" w:hAnsi="Times New Roman" w:cs="Times New Roman"/>
          <w:b/>
          <w:sz w:val="28"/>
          <w:szCs w:val="28"/>
        </w:rPr>
        <w:t xml:space="preserve"> коррупции</w:t>
      </w:r>
    </w:p>
    <w:p w:rsidR="00F069F2" w:rsidRPr="00322ED5" w:rsidRDefault="00F069F2" w:rsidP="00F069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ED5">
        <w:rPr>
          <w:rFonts w:ascii="Times New Roman" w:hAnsi="Times New Roman" w:cs="Times New Roman"/>
          <w:b/>
          <w:sz w:val="28"/>
          <w:szCs w:val="28"/>
        </w:rPr>
        <w:t>Министерства здравоохранения Калининградской области</w:t>
      </w:r>
    </w:p>
    <w:p w:rsidR="00F069F2" w:rsidRDefault="00587047" w:rsidP="00F069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C8300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5"/>
        <w:gridCol w:w="5002"/>
        <w:gridCol w:w="3028"/>
        <w:gridCol w:w="2452"/>
        <w:gridCol w:w="3579"/>
      </w:tblGrid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028" w:type="dxa"/>
          </w:tcPr>
          <w:p w:rsidR="00D77D49" w:rsidRPr="00C82998" w:rsidRDefault="00D77D49" w:rsidP="001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998">
              <w:rPr>
                <w:rFonts w:ascii="Times New Roman" w:hAnsi="Times New Roman" w:cs="Times New Roman"/>
                <w:sz w:val="24"/>
                <w:szCs w:val="24"/>
              </w:rPr>
              <w:t>Сроки исполнения</w:t>
            </w:r>
          </w:p>
        </w:tc>
        <w:tc>
          <w:tcPr>
            <w:tcW w:w="3579" w:type="dxa"/>
          </w:tcPr>
          <w:p w:rsidR="00D77D49" w:rsidRPr="00C82998" w:rsidRDefault="00D77D49" w:rsidP="00165C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проведении </w:t>
            </w:r>
          </w:p>
        </w:tc>
      </w:tr>
      <w:tr w:rsidR="00D77D49" w:rsidRPr="00C82998" w:rsidTr="005F4D51">
        <w:tc>
          <w:tcPr>
            <w:tcW w:w="725" w:type="dxa"/>
          </w:tcPr>
          <w:p w:rsidR="00D77D49" w:rsidRPr="00C82998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4"/>
          </w:tcPr>
          <w:p w:rsidR="00D77D49" w:rsidRPr="00D77D49" w:rsidRDefault="00D77D49" w:rsidP="00D77D49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D49">
              <w:rPr>
                <w:rFonts w:ascii="Times New Roman" w:hAnsi="Times New Roman" w:cs="Times New Roman"/>
                <w:b/>
                <w:sz w:val="24"/>
                <w:szCs w:val="24"/>
              </w:rPr>
              <w:t>Меры информационного характера</w:t>
            </w:r>
          </w:p>
        </w:tc>
      </w:tr>
      <w:tr w:rsidR="00D77D49" w:rsidRPr="00C82998" w:rsidTr="00872D08">
        <w:tc>
          <w:tcPr>
            <w:tcW w:w="725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2" w:type="dxa"/>
            <w:shd w:val="clear" w:color="auto" w:fill="auto"/>
          </w:tcPr>
          <w:p w:rsidR="00D77D49" w:rsidRPr="00175ABF" w:rsidRDefault="00D77D49" w:rsidP="0017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в средствах массовой информации, на официальном портале Правительства Калининградской области, на официальном сайте Министерства здравоохранения Калининградской области </w:t>
            </w:r>
            <w:hyperlink r:id="rId7" w:history="1">
              <w:r w:rsidRPr="00175A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175A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5A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175AB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175AB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175ABF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проводимой Министерством здравоохранения Калининградской области работе по предупреждению коррупционных правонарушений, обеспечении информированности населения по основным направлениям деятельности</w:t>
            </w:r>
          </w:p>
        </w:tc>
        <w:tc>
          <w:tcPr>
            <w:tcW w:w="3028" w:type="dxa"/>
            <w:shd w:val="clear" w:color="auto" w:fill="auto"/>
          </w:tcPr>
          <w:p w:rsidR="00D77D49" w:rsidRPr="00175ABF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175ABF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77D49" w:rsidRPr="00175ABF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D77D49" w:rsidRPr="00175ABF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  <w:shd w:val="clear" w:color="auto" w:fill="auto"/>
          </w:tcPr>
          <w:p w:rsidR="00D77D49" w:rsidRPr="00175ABF" w:rsidRDefault="00175ABF" w:rsidP="0017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="00AB3DA4" w:rsidRPr="00175ABF">
              <w:rPr>
                <w:rFonts w:ascii="Times New Roman" w:hAnsi="Times New Roman" w:cs="Times New Roman"/>
                <w:sz w:val="24"/>
                <w:szCs w:val="24"/>
              </w:rPr>
              <w:t>о проводимой Министерством здравоохранения Калининградской области работе по предупреждению коррупционных правонарушений, обеспечении информированности населения по основным направлениям деятельности</w:t>
            </w: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 xml:space="preserve"> размещается на официальном сайте в разделе «Противодействие коррупции» (https://www.infomed39.ru/open-ministry/anti-corruption/)</w:t>
            </w:r>
          </w:p>
        </w:tc>
      </w:tr>
      <w:tr w:rsidR="00D77D49" w:rsidRPr="00C82998" w:rsidTr="00805EB4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4"/>
          </w:tcPr>
          <w:p w:rsidR="00D77D49" w:rsidRPr="0084720F" w:rsidRDefault="00D77D49" w:rsidP="00165C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мониторинга коррупции и </w:t>
            </w:r>
            <w:proofErr w:type="spellStart"/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>коррупциогенных</w:t>
            </w:r>
            <w:proofErr w:type="spellEnd"/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факторов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о фактах коррупции, поступившей от граждан и юридических лиц</w:t>
            </w:r>
          </w:p>
        </w:tc>
        <w:tc>
          <w:tcPr>
            <w:tcW w:w="3028" w:type="dxa"/>
          </w:tcPr>
          <w:p w:rsidR="00D77D49" w:rsidRDefault="00D77D49" w:rsidP="00F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работы,</w:t>
            </w:r>
          </w:p>
          <w:p w:rsidR="00D77D49" w:rsidRDefault="00D77D49" w:rsidP="00F06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D77D49" w:rsidRPr="00C82998" w:rsidRDefault="00D77D49" w:rsidP="00F069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Ежеквартально.</w:t>
            </w:r>
          </w:p>
        </w:tc>
        <w:tc>
          <w:tcPr>
            <w:tcW w:w="3579" w:type="dxa"/>
          </w:tcPr>
          <w:p w:rsidR="00D77D49" w:rsidRDefault="00B04025" w:rsidP="00B04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фактах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коррупции, поступившей от граждан и юридических лиц не поступала</w:t>
            </w:r>
            <w:proofErr w:type="gramEnd"/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 необходимых случаях проведения консультаций с надзорными и правоохранительными органами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79" w:type="dxa"/>
          </w:tcPr>
          <w:p w:rsidR="00D77D49" w:rsidRDefault="00B04025" w:rsidP="00B04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Необходимости в проведении консультаций с надзорными и правоохранительными органами не было</w:t>
            </w:r>
          </w:p>
        </w:tc>
      </w:tr>
      <w:tr w:rsidR="00D77D49" w:rsidRPr="00C82998" w:rsidTr="00D77D49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2" w:type="dxa"/>
            <w:gridSpan w:val="3"/>
          </w:tcPr>
          <w:p w:rsidR="00D77D49" w:rsidRPr="0084720F" w:rsidRDefault="00D77D49" w:rsidP="00165CE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кадровой политики</w:t>
            </w:r>
          </w:p>
        </w:tc>
        <w:tc>
          <w:tcPr>
            <w:tcW w:w="3579" w:type="dxa"/>
          </w:tcPr>
          <w:p w:rsidR="00D77D49" w:rsidRPr="0084720F" w:rsidRDefault="00D77D49" w:rsidP="00D77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конкурсных процедур при поступлении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государственную гражданскую службу в Министерство здравоохранения Калининградской области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кадровой и организационной работы</w:t>
            </w:r>
          </w:p>
          <w:p w:rsidR="00D77D49" w:rsidRPr="00C82998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мере необходимости</w:t>
            </w:r>
          </w:p>
        </w:tc>
        <w:tc>
          <w:tcPr>
            <w:tcW w:w="3579" w:type="dxa"/>
          </w:tcPr>
          <w:p w:rsidR="00D77D49" w:rsidRDefault="004C69B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было проведено две конкурсные процедуры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поступлении на государственную гражданскую службу в Министерство здравоохранения Калининградской области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служебных контрактов с государственными гражданскими служащими Министерства здравоохранения Калининградской области с максимальным испытательным сроком в случаях, когда исполнение должностных обязанностей в наибольшей мере подвержено риску коррупционных проявлений 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назначении на должность</w:t>
            </w:r>
          </w:p>
        </w:tc>
        <w:tc>
          <w:tcPr>
            <w:tcW w:w="3579" w:type="dxa"/>
          </w:tcPr>
          <w:p w:rsidR="00D77D49" w:rsidRDefault="004C69B9" w:rsidP="0017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Заключено пять служебных контрактов с государственными гражданскими служащими Министерства здравоохранения Калининградской области с максимальным испытательным сроком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об имуществе и обязательствах имущественного характера гражданского служащего  и членов его семьи, информации о конфликте интересов, соблюдения запретов, связанных с государственной гражданской службой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5423E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79" w:type="dxa"/>
          </w:tcPr>
          <w:p w:rsidR="00D77D49" w:rsidRPr="004C69B9" w:rsidRDefault="004C69B9" w:rsidP="004C69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квартале проведен анализ сведений о доходах, об имуществе и обязательствах имущественного характера гражданского служащего  и членов его семьи, информации о конфликте интересов, соблюдения запретов, связанных с государственной гражданской службой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государственных гражданских служащих Министерства здравоохранения Калининградской области по вопросам государственной политики в сфере противодействия коррупции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повышения квалификации</w:t>
            </w:r>
          </w:p>
        </w:tc>
        <w:tc>
          <w:tcPr>
            <w:tcW w:w="3579" w:type="dxa"/>
          </w:tcPr>
          <w:p w:rsidR="00D77D49" w:rsidRDefault="00CE7C22" w:rsidP="00F6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семь государственных гражданских служащих повы</w:t>
            </w:r>
            <w:r w:rsidR="00F652A5">
              <w:rPr>
                <w:rFonts w:ascii="Times New Roman" w:hAnsi="Times New Roman" w:cs="Times New Roman"/>
                <w:sz w:val="24"/>
                <w:szCs w:val="24"/>
              </w:rPr>
              <w:t>сили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</w:t>
            </w:r>
            <w:r w:rsidR="00F652A5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гражданских служащих Министерства здравоохранения Калининградской области по вопросам государственной политики в сфере противодействия коррупции </w:t>
            </w:r>
          </w:p>
          <w:p w:rsidR="00872D08" w:rsidRDefault="00872D08" w:rsidP="00F6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D49" w:rsidRPr="00C82998" w:rsidTr="00522DEF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4"/>
          </w:tcPr>
          <w:p w:rsidR="00D77D49" w:rsidRPr="0084720F" w:rsidRDefault="00D77D49" w:rsidP="00D77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прозрачности деятельности Министерства здравоохранения Калининградской области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2" w:type="dxa"/>
          </w:tcPr>
          <w:p w:rsidR="00D77D49" w:rsidRPr="00437A0C" w:rsidRDefault="00D77D49" w:rsidP="00EA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здравоохранения Калининградской области </w:t>
            </w:r>
            <w:hyperlink r:id="rId8" w:history="1"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для граждан и организаций сведений о структуре Министерства здравоохранения Калининградской области, о времени приема министра граждан, порядке обжалования действий должностных лиц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9" w:type="dxa"/>
          </w:tcPr>
          <w:p w:rsidR="00D77D49" w:rsidRDefault="00F652A5" w:rsidP="00F6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размещении на официальном сайте Министерства здравоохранения Калининградской области </w:t>
            </w:r>
            <w:hyperlink r:id="rId9" w:history="1"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граждан и организаций сведений о структуре Министерства здравоохранения Калининградской области, о времени приема министра граждан, порядке обжалования действий должностных лиц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2" w:type="dxa"/>
          </w:tcPr>
          <w:p w:rsidR="00D77D49" w:rsidRDefault="00D77D49" w:rsidP="00EA0E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здравоохранения Калининградской области </w:t>
            </w:r>
            <w:hyperlink r:id="rId10" w:history="1"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1">
              <w:rPr>
                <w:rFonts w:ascii="Times New Roman" w:hAnsi="Times New Roman" w:cs="Times New Roman"/>
                <w:sz w:val="24"/>
                <w:szCs w:val="24"/>
              </w:rPr>
              <w:t>сведений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государственных гражданских служащих министерства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</w:tc>
        <w:tc>
          <w:tcPr>
            <w:tcW w:w="2452" w:type="dxa"/>
          </w:tcPr>
          <w:p w:rsidR="00D77D49" w:rsidRDefault="00D77D49" w:rsidP="008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01.06.2017 </w:t>
            </w:r>
          </w:p>
        </w:tc>
        <w:tc>
          <w:tcPr>
            <w:tcW w:w="3579" w:type="dxa"/>
          </w:tcPr>
          <w:p w:rsidR="00D77D49" w:rsidRDefault="00F652A5" w:rsidP="00F6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Размещена информация на официальном сайте Министерства здравоохранения Калининградской области </w:t>
            </w:r>
            <w:hyperlink r:id="rId11" w:history="1"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39.</w:t>
              </w:r>
              <w:proofErr w:type="spellStart"/>
              <w:r w:rsidRPr="0060030F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52A5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</w:t>
            </w:r>
            <w:r>
              <w:rPr>
                <w:rStyle w:val="a5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0EC1">
              <w:rPr>
                <w:rFonts w:ascii="Times New Roman" w:hAnsi="Times New Roman" w:cs="Times New Roman"/>
                <w:sz w:val="24"/>
                <w:szCs w:val="24"/>
              </w:rPr>
              <w:t>сведени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доходах, об имуществе и обязательствах имущественного характера государственных гражданских служащих министерства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2" w:type="dxa"/>
          </w:tcPr>
          <w:p w:rsidR="00D77D49" w:rsidRDefault="00D77D49" w:rsidP="0074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 ходе реализации мер по противодействию коррупции в органах государственной власти (форма мониторинг-к годовая)</w:t>
            </w:r>
          </w:p>
        </w:tc>
        <w:tc>
          <w:tcPr>
            <w:tcW w:w="3028" w:type="dxa"/>
          </w:tcPr>
          <w:p w:rsidR="00D77D49" w:rsidRDefault="00D77D49" w:rsidP="00E8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872D08" w:rsidP="008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25.01.</w:t>
            </w:r>
            <w:r w:rsidR="00D77D4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579" w:type="dxa"/>
          </w:tcPr>
          <w:p w:rsidR="00D77D49" w:rsidRDefault="00F652A5" w:rsidP="00C8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2" w:type="dxa"/>
          </w:tcPr>
          <w:p w:rsidR="00D77D49" w:rsidRDefault="00D77D49" w:rsidP="0074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отчета по перечню мероприятий и показателей антикоррупционного мониторинга </w:t>
            </w:r>
            <w:r w:rsidRPr="009F3E0E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2 постановления Правительства Калининградской области от 23 мая 2012 года № 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(форма полугодовая)</w:t>
            </w:r>
          </w:p>
          <w:p w:rsidR="00872D08" w:rsidRDefault="00872D08" w:rsidP="00745B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</w:tcPr>
          <w:p w:rsidR="00D77D49" w:rsidRDefault="00D77D49" w:rsidP="00E8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872D08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01.02.</w:t>
            </w:r>
            <w:r w:rsidR="00D77D4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D77D49" w:rsidRDefault="00D77D49" w:rsidP="008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872D08">
              <w:rPr>
                <w:rFonts w:ascii="Times New Roman" w:hAnsi="Times New Roman" w:cs="Times New Roman"/>
                <w:sz w:val="24"/>
                <w:szCs w:val="24"/>
              </w:rPr>
              <w:t>01.08.2017</w:t>
            </w:r>
          </w:p>
        </w:tc>
        <w:tc>
          <w:tcPr>
            <w:tcW w:w="3579" w:type="dxa"/>
          </w:tcPr>
          <w:p w:rsidR="00D77D49" w:rsidRDefault="00F652A5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D77D49" w:rsidRPr="00C82998" w:rsidTr="00636382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4"/>
          </w:tcPr>
          <w:p w:rsidR="00D77D49" w:rsidRPr="0084720F" w:rsidRDefault="00D77D49" w:rsidP="00D77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4720F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государственными служащими соблюдения ограничений, запретов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реализации обязанности государственных служащих министерства сообщать о получении ими подарков в связи с их должностным положением или в связи с исполнением ими служебных обязанностей, подарки, полученные в связи с протокольными мероприятиями, служебными командировками 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</w:tc>
        <w:tc>
          <w:tcPr>
            <w:tcW w:w="3579" w:type="dxa"/>
          </w:tcPr>
          <w:p w:rsidR="00D77D49" w:rsidRDefault="00F652A5" w:rsidP="00F652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сообщений о получении государственными служащими министерства подарков в связи с их должностным положением или в связи с исполнением ими служебных обязанностей, подарки, полученные в связи с протокольными мероприятиями, служебными командировками не поступало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государственных служащих по соблюдению ограничений, запретов и по исполнению обязанностей, касающихся антикоррупционной тематики, а также ограничений, касающихся получения подарков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79" w:type="dxa"/>
          </w:tcPr>
          <w:p w:rsidR="00D77D49" w:rsidRDefault="00F652A5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государственных служащих по соблюдению ограничений, запретов и по исполнению обязанностей, касающихся антикоррупционной тематики, а также ограничений, касающихся получения подарков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государственных гражданских служащих негативного отношения к дарению подарков в связи с должностным положением иди в связи с исполнением ими служебных обязанностей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9" w:type="dxa"/>
          </w:tcPr>
          <w:p w:rsidR="00D77D49" w:rsidRDefault="00F652A5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под роспись государственных служащих по соблюдению ограничений, запретов и по исполнению обязанностей, касающихся антикоррупционной тематики, а также ограничений, касающихся получения подарков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2" w:type="dxa"/>
          </w:tcPr>
          <w:p w:rsidR="00D77D49" w:rsidRPr="00896BC3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государственных гражданских служащих с документами по соблюдению ограничений и запретов, требований о предотвращении или урегулировании конфликта интересов </w:t>
            </w:r>
          </w:p>
        </w:tc>
        <w:tc>
          <w:tcPr>
            <w:tcW w:w="3028" w:type="dxa"/>
          </w:tcPr>
          <w:p w:rsidR="00D77D49" w:rsidRDefault="00D77D49" w:rsidP="00745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поступлении на государственную гражданскую службу</w:t>
            </w:r>
          </w:p>
          <w:p w:rsidR="00D77D49" w:rsidRPr="00C82998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9" w:type="dxa"/>
          </w:tcPr>
          <w:p w:rsidR="00D77D49" w:rsidRDefault="00F652A5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под роспись государственных служащих по соблюдению ограничений, запретов и по исполнению обязанностей, касающихся антикоррупционной тематики, а также ограничений, касающихся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получения подарков</w:t>
            </w:r>
          </w:p>
        </w:tc>
      </w:tr>
      <w:tr w:rsidR="00D77D49" w:rsidRPr="00175ABF" w:rsidTr="00872D08">
        <w:tc>
          <w:tcPr>
            <w:tcW w:w="725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002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Оказание государственным гражданским служащим консультативной помощи по вопросам, связанным с применением на практике требований к служебному поведению и общих принципов служебного поведения</w:t>
            </w:r>
          </w:p>
        </w:tc>
        <w:tc>
          <w:tcPr>
            <w:tcW w:w="3028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Отдел правовой работы и кадровой политики</w:t>
            </w:r>
          </w:p>
        </w:tc>
        <w:tc>
          <w:tcPr>
            <w:tcW w:w="2452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79" w:type="dxa"/>
            <w:shd w:val="clear" w:color="auto" w:fill="auto"/>
          </w:tcPr>
          <w:p w:rsidR="00D77D49" w:rsidRPr="00175ABF" w:rsidRDefault="00175ABF" w:rsidP="0017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Необходимости в проведении не возникало</w:t>
            </w:r>
          </w:p>
        </w:tc>
      </w:tr>
      <w:tr w:rsidR="00D77D49" w:rsidRPr="00175ABF" w:rsidTr="00175ABF">
        <w:tc>
          <w:tcPr>
            <w:tcW w:w="725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61" w:type="dxa"/>
            <w:gridSpan w:val="4"/>
            <w:shd w:val="clear" w:color="auto" w:fill="auto"/>
          </w:tcPr>
          <w:p w:rsidR="00D77D49" w:rsidRPr="00175ABF" w:rsidRDefault="00D77D49" w:rsidP="00D77D49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профилактике и противодействию коррупции в подведомственных медицинских организациях</w:t>
            </w:r>
          </w:p>
        </w:tc>
      </w:tr>
      <w:tr w:rsidR="00D77D49" w:rsidRPr="00C82998" w:rsidTr="00872D08">
        <w:tc>
          <w:tcPr>
            <w:tcW w:w="725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2" w:type="dxa"/>
            <w:shd w:val="clear" w:color="auto" w:fill="auto"/>
          </w:tcPr>
          <w:p w:rsidR="00D77D49" w:rsidRPr="00175ABF" w:rsidRDefault="00D77D49" w:rsidP="00075C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Организация правового просвещения  по соблюдению ограничений, запретов и исполнению обязанностей, касающихся антикоррупционной тематики, а также ограничений, касающихся получения подарков</w:t>
            </w:r>
          </w:p>
        </w:tc>
        <w:tc>
          <w:tcPr>
            <w:tcW w:w="3028" w:type="dxa"/>
            <w:shd w:val="clear" w:color="auto" w:fill="auto"/>
          </w:tcPr>
          <w:p w:rsidR="00D77D49" w:rsidRPr="00175ABF" w:rsidRDefault="00D77D49" w:rsidP="00E806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  <w:shd w:val="clear" w:color="auto" w:fill="auto"/>
          </w:tcPr>
          <w:p w:rsidR="00D77D49" w:rsidRPr="00175ABF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579" w:type="dxa"/>
            <w:shd w:val="clear" w:color="auto" w:fill="auto"/>
          </w:tcPr>
          <w:p w:rsidR="00D77D49" w:rsidRPr="00175ABF" w:rsidRDefault="00175ABF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BF">
              <w:rPr>
                <w:rFonts w:ascii="Times New Roman" w:hAnsi="Times New Roman" w:cs="Times New Roman"/>
                <w:sz w:val="24"/>
                <w:szCs w:val="24"/>
              </w:rPr>
              <w:t>Рассылка информации по соблюдению ограничений, запретов и исполнению обязанностей, касающихся антикоррупционной тематики, а также ограничений, касающихся получения подарков в подведомственные учреждения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2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сведений о доходах, об имуществе и обязательствах имущественного характера 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>руководителей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государственной системы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Калининградской области</w:t>
            </w:r>
          </w:p>
        </w:tc>
        <w:tc>
          <w:tcPr>
            <w:tcW w:w="3028" w:type="dxa"/>
          </w:tcPr>
          <w:p w:rsidR="00D77D49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II-III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3579" w:type="dxa"/>
          </w:tcPr>
          <w:p w:rsidR="00D77D49" w:rsidRPr="004946D7" w:rsidRDefault="004946D7" w:rsidP="00175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C69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квартале проведен анализ сведений о доходах, об имуществе и обязательствах имущественного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характера 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>руководителей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государственной системы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Калининградской области  и членов </w:t>
            </w:r>
            <w:r w:rsidR="00175ABF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175AB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2" w:type="dxa"/>
          </w:tcPr>
          <w:p w:rsidR="00D77D49" w:rsidRPr="00D45A57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Министерства здравоохранения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 xml:space="preserve">алининградской области </w:t>
            </w:r>
            <w:hyperlink r:id="rId12" w:history="1">
              <w:r w:rsidRPr="00D45A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D45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5A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infomed</w:t>
              </w:r>
              <w:proofErr w:type="spellEnd"/>
              <w:r w:rsidRPr="00D45A5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D45A57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45A57">
              <w:rPr>
                <w:rFonts w:ascii="Times New Roman" w:hAnsi="Times New Roman" w:cs="Times New Roman"/>
                <w:sz w:val="24"/>
                <w:szCs w:val="24"/>
              </w:rPr>
              <w:t xml:space="preserve"> сведений о доходах руководителей медици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45A57">
              <w:rPr>
                <w:rFonts w:ascii="Times New Roman" w:hAnsi="Times New Roman" w:cs="Times New Roman"/>
                <w:sz w:val="24"/>
                <w:szCs w:val="24"/>
              </w:rPr>
              <w:t>ских организаций государственной системы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авоохранения Калининградской области</w:t>
            </w:r>
          </w:p>
        </w:tc>
        <w:tc>
          <w:tcPr>
            <w:tcW w:w="3028" w:type="dxa"/>
          </w:tcPr>
          <w:p w:rsidR="00D77D49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Default="00D77D49" w:rsidP="00165C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01.06.2017 </w:t>
            </w:r>
          </w:p>
        </w:tc>
        <w:tc>
          <w:tcPr>
            <w:tcW w:w="3579" w:type="dxa"/>
          </w:tcPr>
          <w:p w:rsidR="00D77D49" w:rsidRDefault="004946D7" w:rsidP="00C83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Pr="00872D08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2" w:type="dxa"/>
          </w:tcPr>
          <w:p w:rsidR="00D77D49" w:rsidRPr="00872D08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8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ведомственного контроля за соблюдением законодательных и иных </w:t>
            </w:r>
            <w:r w:rsidRPr="0087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нормативных правовых актов о контрактной системе в сфере закупок товаров, работ, услуг для обеспечения государственных нужд в отношении подведомственных Министерству заказчиков в соответствии с подпунктом 65 пункта 9 положения о Министерстве здравоохранения Калининградской области, утвержденного Постановлением Правительства Калининградской области от 11.05.2010 № 311, сотрудниками министерства осуществляется проверка на наличие признаков конфликта интересов при заключении контрактов для нужд медицинских организаций</w:t>
            </w:r>
          </w:p>
        </w:tc>
        <w:tc>
          <w:tcPr>
            <w:tcW w:w="3028" w:type="dxa"/>
          </w:tcPr>
          <w:p w:rsidR="00D77D49" w:rsidRPr="00872D08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Юридический отдел, </w:t>
            </w:r>
          </w:p>
          <w:p w:rsidR="00D77D49" w:rsidRPr="00872D08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8">
              <w:rPr>
                <w:rFonts w:ascii="Times New Roman" w:hAnsi="Times New Roman" w:cs="Times New Roman"/>
                <w:sz w:val="24"/>
                <w:szCs w:val="24"/>
              </w:rPr>
              <w:t xml:space="preserve">Отдел развития </w:t>
            </w:r>
            <w:r w:rsidRPr="0087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здравоохранения</w:t>
            </w:r>
          </w:p>
        </w:tc>
        <w:tc>
          <w:tcPr>
            <w:tcW w:w="2452" w:type="dxa"/>
          </w:tcPr>
          <w:p w:rsidR="00D77D49" w:rsidRPr="00872D08" w:rsidRDefault="00D77D49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D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Согласно плану проверок</w:t>
            </w:r>
          </w:p>
        </w:tc>
        <w:tc>
          <w:tcPr>
            <w:tcW w:w="3579" w:type="dxa"/>
          </w:tcPr>
          <w:p w:rsidR="00D77D49" w:rsidRPr="00872D08" w:rsidRDefault="00872D08" w:rsidP="00872D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002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информации представленной подведомственными государственными медицинскими организациями по проведению в учреждениях работы по профилактике и противодействию коррупции</w:t>
            </w:r>
          </w:p>
        </w:tc>
        <w:tc>
          <w:tcPr>
            <w:tcW w:w="3028" w:type="dxa"/>
          </w:tcPr>
          <w:p w:rsidR="00D77D49" w:rsidRDefault="00D77D49" w:rsidP="006424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работы,</w:t>
            </w:r>
          </w:p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отдел</w:t>
            </w:r>
          </w:p>
        </w:tc>
        <w:tc>
          <w:tcPr>
            <w:tcW w:w="2452" w:type="dxa"/>
          </w:tcPr>
          <w:p w:rsidR="00D77D49" w:rsidRDefault="00872D08" w:rsidP="00872D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20.12.</w:t>
            </w:r>
            <w:r w:rsidR="00D77D49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3579" w:type="dxa"/>
          </w:tcPr>
          <w:p w:rsidR="00D77D49" w:rsidRDefault="00EE2653" w:rsidP="00C830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срок</w:t>
            </w:r>
          </w:p>
        </w:tc>
      </w:tr>
      <w:tr w:rsidR="00D77D49" w:rsidRPr="00C82998" w:rsidTr="00872D08">
        <w:tc>
          <w:tcPr>
            <w:tcW w:w="725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02" w:type="dxa"/>
          </w:tcPr>
          <w:p w:rsidR="00D77D49" w:rsidRDefault="00D77D49" w:rsidP="004E1D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отборочных мероприятий  при назначении на вакантные должности руководителей подведомственных министерству государственных медицинских организаций</w:t>
            </w:r>
          </w:p>
        </w:tc>
        <w:tc>
          <w:tcPr>
            <w:tcW w:w="3028" w:type="dxa"/>
          </w:tcPr>
          <w:p w:rsidR="00D77D49" w:rsidRDefault="00D77D49" w:rsidP="004E1D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кадровой и организационной работы</w:t>
            </w:r>
          </w:p>
          <w:p w:rsidR="00D77D49" w:rsidRDefault="00D77D49" w:rsidP="006424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2" w:type="dxa"/>
          </w:tcPr>
          <w:p w:rsidR="00D77D49" w:rsidRDefault="00D77D49" w:rsidP="00165C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3579" w:type="dxa"/>
          </w:tcPr>
          <w:p w:rsidR="00D77D49" w:rsidRDefault="00EE2653" w:rsidP="00175A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="00175ABF">
              <w:rPr>
                <w:rFonts w:ascii="Times New Roman" w:hAnsi="Times New Roman" w:cs="Times New Roman"/>
                <w:sz w:val="24"/>
                <w:szCs w:val="24"/>
              </w:rPr>
              <w:t>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отборочных мероприятия  при назначении на вакантные должности руководителей подведомственных министерству государственных медицинских организаций</w:t>
            </w:r>
          </w:p>
        </w:tc>
      </w:tr>
    </w:tbl>
    <w:p w:rsidR="00F069F2" w:rsidRPr="00F069F2" w:rsidRDefault="00F069F2" w:rsidP="00A5331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069F2" w:rsidRPr="00F069F2" w:rsidSect="002C0083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80E96"/>
    <w:multiLevelType w:val="hybridMultilevel"/>
    <w:tmpl w:val="C064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55546"/>
    <w:multiLevelType w:val="hybridMultilevel"/>
    <w:tmpl w:val="D2C6A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4B5934"/>
    <w:multiLevelType w:val="hybridMultilevel"/>
    <w:tmpl w:val="3C20272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9F2"/>
    <w:rsid w:val="00075C29"/>
    <w:rsid w:val="00165CEB"/>
    <w:rsid w:val="00175ABF"/>
    <w:rsid w:val="001927C9"/>
    <w:rsid w:val="002C0083"/>
    <w:rsid w:val="0037359E"/>
    <w:rsid w:val="0048503D"/>
    <w:rsid w:val="004924D3"/>
    <w:rsid w:val="004946D7"/>
    <w:rsid w:val="004C69B9"/>
    <w:rsid w:val="004E1DF1"/>
    <w:rsid w:val="00587047"/>
    <w:rsid w:val="005F0FF1"/>
    <w:rsid w:val="006424A5"/>
    <w:rsid w:val="00745B61"/>
    <w:rsid w:val="00760028"/>
    <w:rsid w:val="00807CB7"/>
    <w:rsid w:val="0084720F"/>
    <w:rsid w:val="00872D08"/>
    <w:rsid w:val="008C4843"/>
    <w:rsid w:val="008F4E58"/>
    <w:rsid w:val="009F3E0E"/>
    <w:rsid w:val="00A53312"/>
    <w:rsid w:val="00AB3DA4"/>
    <w:rsid w:val="00B04025"/>
    <w:rsid w:val="00BE043C"/>
    <w:rsid w:val="00C83009"/>
    <w:rsid w:val="00CE7C22"/>
    <w:rsid w:val="00D77D49"/>
    <w:rsid w:val="00E80685"/>
    <w:rsid w:val="00EA0EC1"/>
    <w:rsid w:val="00EE2653"/>
    <w:rsid w:val="00F069F2"/>
    <w:rsid w:val="00F31733"/>
    <w:rsid w:val="00F6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9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3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9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69F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069F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53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3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med39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nfomed.ru" TargetMode="External"/><Relationship Id="rId12" Type="http://schemas.openxmlformats.org/officeDocument/2006/relationships/hyperlink" Target="http://www.infomed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nfomed39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infomed39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nfomed39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71C1DB-C7BA-4DEF-8C37-BEBA0447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1588</Words>
  <Characters>9053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здравоохранения</Company>
  <LinksUpToDate>false</LinksUpToDate>
  <CharactersWithSpaces>10620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Елена Александровна</dc:creator>
  <cp:lastModifiedBy>Витошко Вадим Петрович</cp:lastModifiedBy>
  <cp:revision>2</cp:revision>
  <cp:lastPrinted>2016-10-25T13:40:00Z</cp:lastPrinted>
  <dcterms:created xsi:type="dcterms:W3CDTF">2018-03-19T11:00:00Z</dcterms:created>
  <dcterms:modified xsi:type="dcterms:W3CDTF">2018-03-19T11:00:00Z</dcterms:modified>
</cp:coreProperties>
</file>