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A8" w:rsidRDefault="00335FA8">
      <w:pPr>
        <w:rPr>
          <w:rFonts w:cstheme="minorHAnsi"/>
          <w:noProof/>
          <w:lang w:eastAsia="ru-RU"/>
        </w:rPr>
      </w:pPr>
    </w:p>
    <w:p w:rsidR="00335FA8" w:rsidRDefault="00335FA8">
      <w:pPr>
        <w:rPr>
          <w:rFonts w:cstheme="minorHAnsi"/>
          <w:noProof/>
          <w:lang w:eastAsia="ru-RU"/>
        </w:rPr>
      </w:pPr>
    </w:p>
    <w:p w:rsidR="00335FA8" w:rsidRDefault="00335FA8" w:rsidP="00335FA8">
      <w:pPr>
        <w:jc w:val="center"/>
        <w:rPr>
          <w:rFonts w:cstheme="minorHAnsi"/>
          <w:noProof/>
          <w:sz w:val="40"/>
          <w:lang w:eastAsia="ru-RU"/>
        </w:rPr>
      </w:pPr>
      <w:r w:rsidRPr="0068400A">
        <w:rPr>
          <w:rFonts w:cstheme="minorHAnsi"/>
          <w:noProof/>
          <w:sz w:val="40"/>
          <w:lang w:eastAsia="ru-RU"/>
        </w:rPr>
        <w:t xml:space="preserve">Руководоство </w:t>
      </w:r>
      <w:r w:rsidR="000B1A14">
        <w:rPr>
          <w:rFonts w:cstheme="minorHAnsi"/>
          <w:noProof/>
          <w:sz w:val="40"/>
          <w:lang w:eastAsia="ru-RU"/>
        </w:rPr>
        <w:t>ввода</w:t>
      </w:r>
      <w:r w:rsidRPr="0068400A">
        <w:rPr>
          <w:rFonts w:cstheme="minorHAnsi"/>
          <w:noProof/>
          <w:sz w:val="40"/>
          <w:lang w:eastAsia="ru-RU"/>
        </w:rPr>
        <w:t xml:space="preserve"> в эксплуатацию</w:t>
      </w:r>
    </w:p>
    <w:p w:rsidR="00335FA8" w:rsidRDefault="00335FA8" w:rsidP="00335FA8">
      <w:pPr>
        <w:jc w:val="center"/>
        <w:rPr>
          <w:rFonts w:cstheme="minorHAnsi"/>
          <w:noProof/>
          <w:sz w:val="40"/>
          <w:lang w:eastAsia="ru-RU"/>
        </w:rPr>
      </w:pPr>
    </w:p>
    <w:p w:rsidR="00335FA8" w:rsidRPr="0068400A" w:rsidRDefault="00335FA8" w:rsidP="00335FA8">
      <w:pPr>
        <w:jc w:val="center"/>
        <w:rPr>
          <w:rFonts w:cstheme="minorHAnsi"/>
          <w:noProof/>
          <w:sz w:val="40"/>
          <w:lang w:eastAsia="ru-RU"/>
        </w:rPr>
      </w:pPr>
    </w:p>
    <w:p w:rsidR="00335FA8" w:rsidRPr="0068400A" w:rsidRDefault="00335FA8" w:rsidP="00335FA8">
      <w:pPr>
        <w:jc w:val="center"/>
        <w:rPr>
          <w:rFonts w:cstheme="minorHAnsi"/>
          <w:noProof/>
          <w:sz w:val="40"/>
          <w:lang w:eastAsia="ru-RU"/>
        </w:rPr>
      </w:pPr>
      <w:r w:rsidRPr="0068400A">
        <w:rPr>
          <w:rFonts w:cstheme="minorHAnsi"/>
          <w:noProof/>
          <w:sz w:val="40"/>
          <w:lang w:eastAsia="ru-RU"/>
        </w:rPr>
        <w:t xml:space="preserve">Роутер </w:t>
      </w:r>
      <w:r w:rsidRPr="0068400A">
        <w:rPr>
          <w:rFonts w:cstheme="minorHAnsi"/>
          <w:noProof/>
          <w:sz w:val="40"/>
          <w:lang w:val="en-US" w:eastAsia="ru-RU"/>
        </w:rPr>
        <w:t>M</w:t>
      </w:r>
      <w:r w:rsidRPr="0068400A">
        <w:rPr>
          <w:rFonts w:cstheme="minorHAnsi"/>
          <w:noProof/>
          <w:sz w:val="40"/>
          <w:lang w:eastAsia="ru-RU"/>
        </w:rPr>
        <w:t>ikrotik h</w:t>
      </w:r>
      <w:r w:rsidRPr="0068400A">
        <w:rPr>
          <w:rFonts w:cstheme="minorHAnsi"/>
          <w:noProof/>
          <w:sz w:val="40"/>
          <w:lang w:val="en-US" w:eastAsia="ru-RU"/>
        </w:rPr>
        <w:t>AP</w:t>
      </w:r>
      <w:r w:rsidRPr="0068400A">
        <w:rPr>
          <w:rFonts w:cstheme="minorHAnsi"/>
          <w:noProof/>
          <w:sz w:val="40"/>
          <w:lang w:eastAsia="ru-RU"/>
        </w:rPr>
        <w:t xml:space="preserve"> (</w:t>
      </w:r>
      <w:r w:rsidRPr="0068400A">
        <w:rPr>
          <w:rFonts w:cstheme="minorHAnsi"/>
          <w:noProof/>
          <w:sz w:val="40"/>
          <w:lang w:val="en-US" w:eastAsia="ru-RU"/>
        </w:rPr>
        <w:t>RB</w:t>
      </w:r>
      <w:r w:rsidRPr="0068400A">
        <w:rPr>
          <w:rFonts w:cstheme="minorHAnsi"/>
          <w:noProof/>
          <w:sz w:val="40"/>
          <w:lang w:eastAsia="ru-RU"/>
        </w:rPr>
        <w:t>951</w:t>
      </w:r>
      <w:r w:rsidRPr="0068400A">
        <w:rPr>
          <w:rFonts w:cstheme="minorHAnsi"/>
          <w:noProof/>
          <w:sz w:val="40"/>
          <w:lang w:val="en-US" w:eastAsia="ru-RU"/>
        </w:rPr>
        <w:t>UI</w:t>
      </w:r>
      <w:r w:rsidRPr="0068400A">
        <w:rPr>
          <w:rFonts w:cstheme="minorHAnsi"/>
          <w:noProof/>
          <w:sz w:val="40"/>
          <w:lang w:eastAsia="ru-RU"/>
        </w:rPr>
        <w:t>-2</w:t>
      </w:r>
      <w:r w:rsidRPr="0068400A">
        <w:rPr>
          <w:rFonts w:cstheme="minorHAnsi"/>
          <w:noProof/>
          <w:sz w:val="40"/>
          <w:lang w:val="en-US" w:eastAsia="ru-RU"/>
        </w:rPr>
        <w:t>nd</w:t>
      </w:r>
      <w:r w:rsidRPr="0068400A">
        <w:rPr>
          <w:rFonts w:cstheme="minorHAnsi"/>
          <w:noProof/>
          <w:sz w:val="40"/>
          <w:lang w:eastAsia="ru-RU"/>
        </w:rPr>
        <w:t>)</w:t>
      </w:r>
    </w:p>
    <w:p w:rsidR="00335FA8" w:rsidRDefault="00335FA8" w:rsidP="00335FA8">
      <w:pPr>
        <w:jc w:val="center"/>
        <w:rPr>
          <w:rFonts w:cstheme="minorHAnsi"/>
          <w:noProof/>
          <w:lang w:eastAsia="ru-RU"/>
        </w:rPr>
      </w:pPr>
    </w:p>
    <w:p w:rsidR="00335FA8" w:rsidRDefault="00335FA8" w:rsidP="00335FA8">
      <w:pPr>
        <w:jc w:val="center"/>
        <w:rPr>
          <w:rFonts w:cstheme="minorHAnsi"/>
          <w:noProof/>
          <w:lang w:eastAsia="ru-RU"/>
        </w:rPr>
      </w:pPr>
    </w:p>
    <w:p w:rsidR="00335FA8" w:rsidRDefault="00335FA8" w:rsidP="00335FA8">
      <w:pPr>
        <w:jc w:val="center"/>
        <w:rPr>
          <w:rFonts w:cstheme="minorHAnsi"/>
          <w:noProof/>
          <w:lang w:eastAsia="ru-RU"/>
        </w:rPr>
      </w:pPr>
    </w:p>
    <w:p w:rsidR="00335FA8" w:rsidRDefault="00335FA8" w:rsidP="00335FA8">
      <w:pPr>
        <w:jc w:val="center"/>
        <w:rPr>
          <w:rFonts w:cstheme="minorHAnsi"/>
          <w:noProof/>
          <w:lang w:eastAsia="ru-RU"/>
        </w:rPr>
      </w:pPr>
    </w:p>
    <w:p w:rsidR="00335FA8" w:rsidRDefault="00335FA8" w:rsidP="00335FA8">
      <w:pPr>
        <w:jc w:val="center"/>
        <w:rPr>
          <w:rFonts w:cstheme="minorHAnsi"/>
          <w:noProof/>
          <w:lang w:eastAsia="ru-RU"/>
        </w:rPr>
      </w:pPr>
      <w:r w:rsidRPr="003D118A">
        <w:rPr>
          <w:rFonts w:cstheme="minorHAnsi"/>
          <w:noProof/>
          <w:lang w:eastAsia="ru-RU"/>
        </w:rPr>
        <w:drawing>
          <wp:inline distT="0" distB="0" distL="0" distR="0" wp14:anchorId="566FCA62" wp14:editId="19B4048B">
            <wp:extent cx="4244340" cy="326027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7393" cy="326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A8" w:rsidRDefault="00335FA8">
      <w:pPr>
        <w:rPr>
          <w:rFonts w:cstheme="minorHAnsi"/>
          <w:noProof/>
          <w:lang w:eastAsia="ru-RU"/>
        </w:rPr>
      </w:pPr>
    </w:p>
    <w:p w:rsidR="00335FA8" w:rsidRDefault="00335FA8">
      <w:pPr>
        <w:rPr>
          <w:rFonts w:cstheme="minorHAnsi"/>
          <w:noProof/>
          <w:lang w:eastAsia="ru-RU"/>
        </w:rPr>
      </w:pPr>
    </w:p>
    <w:p w:rsidR="00335FA8" w:rsidRDefault="00335FA8">
      <w:pPr>
        <w:rPr>
          <w:rFonts w:cstheme="minorHAnsi"/>
          <w:noProof/>
          <w:lang w:eastAsia="ru-RU"/>
        </w:rPr>
      </w:pPr>
    </w:p>
    <w:p w:rsidR="00335FA8" w:rsidRDefault="00335FA8">
      <w:pPr>
        <w:rPr>
          <w:rFonts w:cstheme="minorHAnsi"/>
          <w:noProof/>
          <w:lang w:eastAsia="ru-RU"/>
        </w:rPr>
      </w:pPr>
    </w:p>
    <w:p w:rsidR="00335FA8" w:rsidRDefault="00335FA8">
      <w:pPr>
        <w:rPr>
          <w:rFonts w:cstheme="minorHAnsi"/>
          <w:noProof/>
          <w:lang w:eastAsia="ru-RU"/>
        </w:rPr>
      </w:pPr>
    </w:p>
    <w:p w:rsidR="00335FA8" w:rsidRDefault="00335FA8">
      <w:pPr>
        <w:rPr>
          <w:rFonts w:cstheme="minorHAnsi"/>
          <w:noProof/>
          <w:lang w:eastAsia="ru-RU"/>
        </w:rPr>
      </w:pPr>
    </w:p>
    <w:p w:rsidR="00335FA8" w:rsidRDefault="00335FA8">
      <w:pPr>
        <w:rPr>
          <w:rFonts w:cstheme="minorHAnsi"/>
          <w:noProof/>
          <w:lang w:eastAsia="ru-RU"/>
        </w:rPr>
      </w:pPr>
    </w:p>
    <w:p w:rsidR="00335FA8" w:rsidRDefault="00335FA8">
      <w:pPr>
        <w:rPr>
          <w:rFonts w:cstheme="minorHAnsi"/>
          <w:noProof/>
          <w:lang w:eastAsia="ru-RU"/>
        </w:rPr>
      </w:pPr>
    </w:p>
    <w:p w:rsidR="00335FA8" w:rsidRDefault="00335FA8">
      <w:pPr>
        <w:rPr>
          <w:rFonts w:cstheme="minorHAnsi"/>
          <w:noProof/>
          <w:lang w:eastAsia="ru-RU"/>
        </w:rPr>
      </w:pPr>
    </w:p>
    <w:p w:rsidR="00335FA8" w:rsidRDefault="00335FA8">
      <w:pPr>
        <w:rPr>
          <w:rFonts w:cstheme="minorHAnsi"/>
          <w:noProof/>
          <w:lang w:eastAsia="ru-RU"/>
        </w:rPr>
      </w:pPr>
    </w:p>
    <w:p w:rsidR="005D11F1" w:rsidRPr="003D118A" w:rsidRDefault="005D11F1" w:rsidP="005D11F1">
      <w:pPr>
        <w:pStyle w:val="a3"/>
        <w:rPr>
          <w:rFonts w:cstheme="minorHAnsi"/>
        </w:rPr>
      </w:pPr>
    </w:p>
    <w:p w:rsidR="005D11F1" w:rsidRDefault="005D11F1" w:rsidP="005D11F1">
      <w:pPr>
        <w:pStyle w:val="a3"/>
        <w:rPr>
          <w:rFonts w:cstheme="minorHAnsi"/>
        </w:rPr>
      </w:pPr>
    </w:p>
    <w:p w:rsidR="000D1A81" w:rsidRPr="003D118A" w:rsidRDefault="000D1A81" w:rsidP="005D11F1">
      <w:pPr>
        <w:pStyle w:val="a3"/>
        <w:rPr>
          <w:rFonts w:cstheme="minorHAnsi"/>
        </w:rPr>
      </w:pPr>
    </w:p>
    <w:p w:rsidR="000D1A81" w:rsidRDefault="000D1A81" w:rsidP="000D1A81">
      <w:pPr>
        <w:pStyle w:val="a3"/>
        <w:numPr>
          <w:ilvl w:val="0"/>
          <w:numId w:val="1"/>
        </w:numPr>
        <w:rPr>
          <w:rFonts w:cstheme="minorHAnsi"/>
        </w:rPr>
      </w:pPr>
      <w:r w:rsidRPr="00203DDD">
        <w:rPr>
          <w:rFonts w:cstheme="minorHAnsi"/>
        </w:rPr>
        <w:t>Сбросить роутер к заводским настройкам</w:t>
      </w:r>
      <w:r>
        <w:rPr>
          <w:rFonts w:cstheme="minorHAnsi"/>
        </w:rPr>
        <w:t xml:space="preserve">. </w:t>
      </w:r>
    </w:p>
    <w:p w:rsidR="000D1A81" w:rsidRDefault="000D1A81" w:rsidP="000D1A81">
      <w:pPr>
        <w:pStyle w:val="a3"/>
        <w:rPr>
          <w:rFonts w:cstheme="minorHAnsi"/>
        </w:rPr>
      </w:pPr>
    </w:p>
    <w:p w:rsidR="000D1A81" w:rsidRPr="00F64C77" w:rsidRDefault="000D1A81" w:rsidP="000D1A81">
      <w:pPr>
        <w:pStyle w:val="a3"/>
        <w:rPr>
          <w:rFonts w:cstheme="minorHAnsi"/>
          <w:i/>
        </w:rPr>
      </w:pPr>
      <w:r w:rsidRPr="00F64C77">
        <w:rPr>
          <w:rFonts w:cstheme="minorHAnsi"/>
          <w:i/>
        </w:rPr>
        <w:t xml:space="preserve">Выключив питание (вытащить разъем питания </w:t>
      </w:r>
      <w:r w:rsidRPr="00F64C77">
        <w:rPr>
          <w:rFonts w:cstheme="minorHAnsi"/>
          <w:i/>
          <w:lang w:val="en-US"/>
        </w:rPr>
        <w:t>AC</w:t>
      </w:r>
      <w:r w:rsidRPr="00F64C77">
        <w:rPr>
          <w:rFonts w:cstheme="minorHAnsi"/>
          <w:i/>
        </w:rPr>
        <w:t xml:space="preserve">) зажать кнопку </w:t>
      </w:r>
      <w:proofErr w:type="spellStart"/>
      <w:r w:rsidRPr="00F64C77">
        <w:rPr>
          <w:rFonts w:cstheme="minorHAnsi"/>
          <w:i/>
        </w:rPr>
        <w:t>Reset</w:t>
      </w:r>
      <w:proofErr w:type="spellEnd"/>
      <w:r w:rsidRPr="00F64C77">
        <w:rPr>
          <w:rFonts w:cstheme="minorHAnsi"/>
          <w:i/>
        </w:rPr>
        <w:t>, вставить питание и удерживайте кнопку до момента, когда индикатор USR начнет мигать.</w:t>
      </w:r>
    </w:p>
    <w:p w:rsidR="000D1A81" w:rsidRPr="00F64C77" w:rsidRDefault="000D1A81" w:rsidP="000D1A81">
      <w:pPr>
        <w:pStyle w:val="a3"/>
        <w:rPr>
          <w:rFonts w:cstheme="minorHAnsi"/>
          <w:i/>
        </w:rPr>
      </w:pPr>
      <w:r w:rsidRPr="00F64C77">
        <w:rPr>
          <w:rFonts w:cstheme="minorHAnsi"/>
          <w:i/>
        </w:rPr>
        <w:t>Отпустите кнопку и дождитесь включения роутера с заводскими настройками.</w:t>
      </w:r>
    </w:p>
    <w:p w:rsidR="000D1A81" w:rsidRPr="000D1A81" w:rsidRDefault="000D1A81" w:rsidP="000D1A81">
      <w:pPr>
        <w:rPr>
          <w:rFonts w:cstheme="minorHAnsi"/>
        </w:rPr>
      </w:pPr>
    </w:p>
    <w:p w:rsidR="005D11F1" w:rsidRDefault="005D11F1" w:rsidP="005D11F1">
      <w:pPr>
        <w:pStyle w:val="a3"/>
        <w:numPr>
          <w:ilvl w:val="0"/>
          <w:numId w:val="1"/>
        </w:numPr>
        <w:rPr>
          <w:rFonts w:cstheme="minorHAnsi"/>
        </w:rPr>
      </w:pPr>
      <w:r w:rsidRPr="003D118A">
        <w:rPr>
          <w:rFonts w:cstheme="minorHAnsi"/>
        </w:rPr>
        <w:t xml:space="preserve">Далее требуется выполнить процедуру конфигурации самого роутера с помощью ПО </w:t>
      </w:r>
      <w:proofErr w:type="spellStart"/>
      <w:r w:rsidRPr="003D118A">
        <w:rPr>
          <w:rFonts w:cstheme="minorHAnsi"/>
        </w:rPr>
        <w:t>Сotol.apk</w:t>
      </w:r>
      <w:proofErr w:type="spellEnd"/>
    </w:p>
    <w:p w:rsidR="00A97518" w:rsidRPr="003D118A" w:rsidRDefault="00A97518" w:rsidP="00A97518">
      <w:pPr>
        <w:pStyle w:val="a3"/>
        <w:rPr>
          <w:rFonts w:cstheme="minorHAnsi"/>
        </w:rPr>
      </w:pPr>
    </w:p>
    <w:p w:rsidR="005D11F1" w:rsidRDefault="001E055E" w:rsidP="005D11F1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Подключиться </w:t>
      </w:r>
      <w:r w:rsidR="005D11F1" w:rsidRPr="003D118A">
        <w:rPr>
          <w:rFonts w:cstheme="minorHAnsi"/>
        </w:rPr>
        <w:t xml:space="preserve">с </w:t>
      </w:r>
      <w:proofErr w:type="spellStart"/>
      <w:r w:rsidR="005D11F1" w:rsidRPr="003D118A">
        <w:rPr>
          <w:rFonts w:cstheme="minorHAnsi"/>
        </w:rPr>
        <w:t>андроид</w:t>
      </w:r>
      <w:proofErr w:type="spellEnd"/>
      <w:r w:rsidR="005D11F1" w:rsidRPr="003D118A">
        <w:rPr>
          <w:rFonts w:cstheme="minorHAnsi"/>
        </w:rPr>
        <w:t xml:space="preserve"> устройства</w:t>
      </w:r>
      <w:r>
        <w:rPr>
          <w:rFonts w:cstheme="minorHAnsi"/>
        </w:rPr>
        <w:t xml:space="preserve"> (РВ)</w:t>
      </w:r>
      <w:r w:rsidR="005D11F1" w:rsidRPr="003D118A">
        <w:rPr>
          <w:rFonts w:cstheme="minorHAnsi"/>
        </w:rPr>
        <w:t xml:space="preserve"> к беспроводной сети роутера, (имя сети сброшенного в дефолт роутера состоит из последних 3х октетов мак-адреса роутера (последние 6 символов без разделителей))</w:t>
      </w:r>
    </w:p>
    <w:p w:rsidR="001E055E" w:rsidRPr="001E055E" w:rsidRDefault="001E055E" w:rsidP="001E055E">
      <w:pPr>
        <w:rPr>
          <w:rFonts w:cstheme="minorHAnsi"/>
        </w:rPr>
      </w:pPr>
    </w:p>
    <w:p w:rsidR="005D11F1" w:rsidRDefault="005D11F1" w:rsidP="001E055E">
      <w:pPr>
        <w:pStyle w:val="a3"/>
        <w:jc w:val="center"/>
        <w:rPr>
          <w:rFonts w:cstheme="minorHAnsi"/>
        </w:rPr>
      </w:pPr>
      <w:r w:rsidRPr="003D118A">
        <w:rPr>
          <w:rFonts w:cstheme="minorHAnsi"/>
          <w:noProof/>
          <w:lang w:eastAsia="ru-RU"/>
        </w:rPr>
        <w:drawing>
          <wp:inline distT="0" distB="0" distL="0" distR="0" wp14:anchorId="7A4BAAD6" wp14:editId="5DC387EB">
            <wp:extent cx="4450080" cy="1009414"/>
            <wp:effectExtent l="0" t="0" r="762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130" cy="101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55E" w:rsidRDefault="001E055E" w:rsidP="001E055E">
      <w:pPr>
        <w:pStyle w:val="a3"/>
        <w:jc w:val="center"/>
        <w:rPr>
          <w:rFonts w:cstheme="minorHAnsi"/>
        </w:rPr>
      </w:pPr>
    </w:p>
    <w:p w:rsidR="001E055E" w:rsidRPr="003D118A" w:rsidRDefault="001E055E" w:rsidP="001E055E">
      <w:pPr>
        <w:pStyle w:val="a3"/>
        <w:jc w:val="center"/>
        <w:rPr>
          <w:rFonts w:cstheme="minorHAnsi"/>
        </w:rPr>
      </w:pPr>
    </w:p>
    <w:p w:rsidR="005D11F1" w:rsidRDefault="001E055E" w:rsidP="005D11F1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Запустить </w:t>
      </w:r>
      <w:r w:rsidR="00DA79A6" w:rsidRPr="003D118A">
        <w:rPr>
          <w:rFonts w:cstheme="minorHAnsi"/>
        </w:rPr>
        <w:t xml:space="preserve">на </w:t>
      </w:r>
      <w:r>
        <w:rPr>
          <w:rFonts w:cstheme="minorHAnsi"/>
        </w:rPr>
        <w:t>РВ</w:t>
      </w:r>
      <w:r w:rsidR="00DA79A6" w:rsidRPr="003D118A">
        <w:rPr>
          <w:rFonts w:cstheme="minorHAnsi"/>
        </w:rPr>
        <w:t xml:space="preserve"> приложение </w:t>
      </w:r>
      <w:proofErr w:type="spellStart"/>
      <w:r>
        <w:rPr>
          <w:rFonts w:cstheme="minorHAnsi"/>
          <w:lang w:val="en-US"/>
        </w:rPr>
        <w:t>Cotol</w:t>
      </w:r>
      <w:proofErr w:type="spellEnd"/>
      <w:r w:rsidR="00DA79A6" w:rsidRPr="003D118A">
        <w:rPr>
          <w:rFonts w:cstheme="minorHAnsi"/>
        </w:rPr>
        <w:t>.</w:t>
      </w:r>
    </w:p>
    <w:p w:rsidR="00DA79A6" w:rsidRDefault="001E055E" w:rsidP="00DA79A6">
      <w:pPr>
        <w:pStyle w:val="a3"/>
        <w:rPr>
          <w:rFonts w:cstheme="minorHAnsi"/>
        </w:rPr>
      </w:pPr>
      <w:r>
        <w:rPr>
          <w:rFonts w:cstheme="minorHAnsi"/>
        </w:rPr>
        <w:t>После запуска приложения будет произведен поиск</w:t>
      </w:r>
      <w:r w:rsidR="00A97518">
        <w:rPr>
          <w:rFonts w:cstheme="minorHAnsi"/>
        </w:rPr>
        <w:t xml:space="preserve"> </w:t>
      </w:r>
      <w:proofErr w:type="spellStart"/>
      <w:r w:rsidR="00A97518">
        <w:rPr>
          <w:rFonts w:cstheme="minorHAnsi"/>
        </w:rPr>
        <w:t>Микротика</w:t>
      </w:r>
      <w:proofErr w:type="spellEnd"/>
      <w:r w:rsidR="00A97518">
        <w:rPr>
          <w:rFonts w:cstheme="minorHAnsi"/>
        </w:rPr>
        <w:t xml:space="preserve"> (во время поиска будет проведена проверка версии ОС)</w:t>
      </w:r>
      <w:r w:rsidR="00DA79A6" w:rsidRPr="003D118A">
        <w:rPr>
          <w:rFonts w:cstheme="minorHAnsi"/>
        </w:rPr>
        <w:t xml:space="preserve">, после того как роутер будет найден, станет активна кнопка "Далее", нажать её. Успешным результатом стоит считать подключение к роутеру с помощью ПО </w:t>
      </w:r>
      <w:proofErr w:type="spellStart"/>
      <w:r w:rsidR="00DA79A6" w:rsidRPr="003D118A">
        <w:rPr>
          <w:rFonts w:cstheme="minorHAnsi"/>
          <w:lang w:val="en-US"/>
        </w:rPr>
        <w:t>Cotol</w:t>
      </w:r>
      <w:proofErr w:type="spellEnd"/>
      <w:r w:rsidR="00DA79A6" w:rsidRPr="003D118A">
        <w:rPr>
          <w:rFonts w:cstheme="minorHAnsi"/>
        </w:rPr>
        <w:t>, и определении версии установленной прошивки</w:t>
      </w:r>
    </w:p>
    <w:p w:rsidR="00837870" w:rsidRDefault="00837870" w:rsidP="00DA79A6">
      <w:pPr>
        <w:pStyle w:val="a3"/>
        <w:rPr>
          <w:rFonts w:cstheme="minorHAnsi"/>
        </w:rPr>
      </w:pPr>
    </w:p>
    <w:p w:rsidR="00A97518" w:rsidRPr="003D118A" w:rsidRDefault="00A97518" w:rsidP="00DA79A6">
      <w:pPr>
        <w:pStyle w:val="a3"/>
        <w:rPr>
          <w:rFonts w:cstheme="minorHAnsi"/>
        </w:rPr>
      </w:pPr>
    </w:p>
    <w:p w:rsidR="00DA79A6" w:rsidRPr="003D118A" w:rsidRDefault="00DA79A6" w:rsidP="00A97518">
      <w:pPr>
        <w:pStyle w:val="a3"/>
        <w:jc w:val="center"/>
        <w:rPr>
          <w:rFonts w:cstheme="minorHAnsi"/>
        </w:rPr>
      </w:pPr>
      <w:r w:rsidRPr="003D118A">
        <w:rPr>
          <w:rFonts w:cstheme="minorHAnsi"/>
          <w:noProof/>
          <w:lang w:eastAsia="ru-RU"/>
        </w:rPr>
        <w:drawing>
          <wp:inline distT="0" distB="0" distL="0" distR="0" wp14:anchorId="5D761081" wp14:editId="3B8A8A65">
            <wp:extent cx="2283556" cy="3600450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4472" cy="361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A6" w:rsidRPr="003D118A" w:rsidRDefault="00DA79A6" w:rsidP="00DA79A6">
      <w:pPr>
        <w:pStyle w:val="a3"/>
        <w:rPr>
          <w:rFonts w:cstheme="minorHAnsi"/>
        </w:rPr>
      </w:pPr>
    </w:p>
    <w:p w:rsidR="00DA79A6" w:rsidRDefault="00DA79A6" w:rsidP="00DA79A6">
      <w:pPr>
        <w:pStyle w:val="a3"/>
        <w:numPr>
          <w:ilvl w:val="0"/>
          <w:numId w:val="1"/>
        </w:numPr>
        <w:rPr>
          <w:rFonts w:cstheme="minorHAnsi"/>
        </w:rPr>
      </w:pPr>
      <w:r w:rsidRPr="003D118A">
        <w:rPr>
          <w:rFonts w:cstheme="minorHAnsi"/>
        </w:rPr>
        <w:lastRenderedPageBreak/>
        <w:t xml:space="preserve">Выбрать тип подключения роутера к сети интернет и настроить его на соответствующих экрана. (Уточняется у администратора сети к которой подключается роутер. Для примера на скриншотах будет осуществлено подключение по </w:t>
      </w:r>
      <w:r w:rsidRPr="003D118A">
        <w:rPr>
          <w:rFonts w:cstheme="minorHAnsi"/>
          <w:lang w:val="en-US"/>
        </w:rPr>
        <w:t>Static</w:t>
      </w:r>
      <w:r w:rsidRPr="003D118A">
        <w:rPr>
          <w:rFonts w:cstheme="minorHAnsi"/>
        </w:rPr>
        <w:t xml:space="preserve"> </w:t>
      </w:r>
      <w:r w:rsidRPr="003D118A">
        <w:rPr>
          <w:rFonts w:cstheme="minorHAnsi"/>
          <w:lang w:val="en-US"/>
        </w:rPr>
        <w:t>IP</w:t>
      </w:r>
      <w:r w:rsidR="00A97518">
        <w:rPr>
          <w:rFonts w:cstheme="minorHAnsi"/>
        </w:rPr>
        <w:t xml:space="preserve">, данные уточняются </w:t>
      </w:r>
      <w:bookmarkStart w:id="0" w:name="_GoBack"/>
      <w:bookmarkEnd w:id="0"/>
      <w:r w:rsidR="004564CC">
        <w:rPr>
          <w:rFonts w:cstheme="minorHAnsi"/>
        </w:rPr>
        <w:t>у системных администраторов</w:t>
      </w:r>
      <w:r w:rsidRPr="003D118A">
        <w:rPr>
          <w:rFonts w:cstheme="minorHAnsi"/>
        </w:rPr>
        <w:t>)</w:t>
      </w:r>
    </w:p>
    <w:p w:rsidR="00A97518" w:rsidRPr="00A97518" w:rsidRDefault="00A97518" w:rsidP="00A97518">
      <w:pPr>
        <w:rPr>
          <w:rFonts w:cstheme="minorHAnsi"/>
        </w:rPr>
      </w:pPr>
    </w:p>
    <w:p w:rsidR="00DA79A6" w:rsidRDefault="00DA79A6" w:rsidP="00A97518">
      <w:pPr>
        <w:pStyle w:val="a3"/>
        <w:jc w:val="center"/>
        <w:rPr>
          <w:rFonts w:cstheme="minorHAnsi"/>
        </w:rPr>
      </w:pPr>
      <w:r w:rsidRPr="003D118A">
        <w:rPr>
          <w:rFonts w:cstheme="minorHAnsi"/>
          <w:noProof/>
          <w:lang w:eastAsia="ru-RU"/>
        </w:rPr>
        <w:drawing>
          <wp:inline distT="0" distB="0" distL="0" distR="0" wp14:anchorId="7095426E" wp14:editId="289DAC48">
            <wp:extent cx="2476827" cy="47091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2048" cy="47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18A">
        <w:rPr>
          <w:rFonts w:cstheme="minorHAnsi"/>
          <w:noProof/>
          <w:lang w:eastAsia="ru-RU"/>
        </w:rPr>
        <w:drawing>
          <wp:inline distT="0" distB="0" distL="0" distR="0" wp14:anchorId="2BB71E12" wp14:editId="6726E576">
            <wp:extent cx="2474575" cy="4709160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1703" cy="476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Default="00A97518" w:rsidP="00A97518">
      <w:pPr>
        <w:pStyle w:val="a3"/>
        <w:jc w:val="center"/>
        <w:rPr>
          <w:rFonts w:cstheme="minorHAnsi"/>
        </w:rPr>
      </w:pPr>
    </w:p>
    <w:p w:rsidR="00A97518" w:rsidRPr="003D118A" w:rsidRDefault="00A97518" w:rsidP="00A97518">
      <w:pPr>
        <w:pStyle w:val="a3"/>
        <w:jc w:val="center"/>
        <w:rPr>
          <w:rFonts w:cstheme="minorHAnsi"/>
        </w:rPr>
      </w:pPr>
    </w:p>
    <w:p w:rsidR="00DA79A6" w:rsidRPr="003D118A" w:rsidRDefault="00DA79A6" w:rsidP="00DA79A6">
      <w:pPr>
        <w:pStyle w:val="a3"/>
        <w:rPr>
          <w:rFonts w:cstheme="minorHAnsi"/>
          <w:lang w:val="en-US"/>
        </w:rPr>
      </w:pPr>
    </w:p>
    <w:p w:rsidR="003D118A" w:rsidRPr="003D118A" w:rsidRDefault="003D118A" w:rsidP="003D118A">
      <w:pPr>
        <w:pStyle w:val="a3"/>
        <w:numPr>
          <w:ilvl w:val="0"/>
          <w:numId w:val="1"/>
        </w:numPr>
        <w:rPr>
          <w:rFonts w:cstheme="minorHAnsi"/>
        </w:rPr>
      </w:pPr>
      <w:r w:rsidRPr="003D118A">
        <w:rPr>
          <w:rFonts w:cstheme="minorHAnsi"/>
        </w:rPr>
        <w:lastRenderedPageBreak/>
        <w:t>Когда интернет подключение будет проверено (настройки корректны, интернет есть на роутере), станет активна кнопка " Далее ", нажать её.</w:t>
      </w:r>
    </w:p>
    <w:p w:rsidR="003D118A" w:rsidRPr="003D118A" w:rsidRDefault="003D118A" w:rsidP="003D118A">
      <w:pPr>
        <w:pStyle w:val="a3"/>
        <w:rPr>
          <w:rFonts w:cstheme="minorHAnsi"/>
        </w:rPr>
      </w:pPr>
      <w:r w:rsidRPr="003D118A">
        <w:rPr>
          <w:rFonts w:cstheme="minorHAnsi"/>
        </w:rPr>
        <w:t>Ввести параметры Учетной Записи VPN</w:t>
      </w:r>
      <w:r w:rsidR="003D63BD">
        <w:rPr>
          <w:rFonts w:cstheme="minorHAnsi"/>
        </w:rPr>
        <w:t xml:space="preserve"> </w:t>
      </w:r>
      <w:r w:rsidR="003D63BD" w:rsidRPr="003D63BD">
        <w:rPr>
          <w:rFonts w:cstheme="minorHAnsi"/>
          <w:highlight w:val="yellow"/>
        </w:rPr>
        <w:t>(уточнять по телефону в ТП</w:t>
      </w:r>
    </w:p>
    <w:p w:rsidR="003D118A" w:rsidRPr="003D118A" w:rsidRDefault="003D118A" w:rsidP="003D118A">
      <w:pPr>
        <w:pStyle w:val="a3"/>
        <w:rPr>
          <w:rFonts w:cstheme="minorHAnsi"/>
        </w:rPr>
      </w:pPr>
    </w:p>
    <w:p w:rsidR="003D118A" w:rsidRDefault="003D118A" w:rsidP="00A97518">
      <w:pPr>
        <w:pStyle w:val="a3"/>
        <w:jc w:val="center"/>
        <w:rPr>
          <w:rFonts w:cstheme="minorHAnsi"/>
          <w:b/>
        </w:rPr>
      </w:pPr>
      <w:r w:rsidRPr="003D118A">
        <w:rPr>
          <w:rFonts w:cstheme="minorHAnsi"/>
          <w:noProof/>
          <w:lang w:eastAsia="ru-RU"/>
        </w:rPr>
        <w:drawing>
          <wp:inline distT="0" distB="0" distL="0" distR="0" wp14:anchorId="21E95267" wp14:editId="079CE126">
            <wp:extent cx="2710571" cy="51282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1495" cy="514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501" w:rsidRDefault="00004501" w:rsidP="00A97518">
      <w:pPr>
        <w:pStyle w:val="a3"/>
        <w:jc w:val="center"/>
        <w:rPr>
          <w:rFonts w:cstheme="minorHAnsi"/>
          <w:b/>
        </w:rPr>
      </w:pPr>
    </w:p>
    <w:p w:rsidR="00004501" w:rsidRDefault="00004501" w:rsidP="00A97518">
      <w:pPr>
        <w:pStyle w:val="a3"/>
        <w:jc w:val="center"/>
        <w:rPr>
          <w:rFonts w:cstheme="minorHAnsi"/>
          <w:b/>
        </w:rPr>
      </w:pPr>
    </w:p>
    <w:p w:rsidR="00004501" w:rsidRDefault="00004501" w:rsidP="00A97518">
      <w:pPr>
        <w:pStyle w:val="a3"/>
        <w:jc w:val="center"/>
        <w:rPr>
          <w:rFonts w:cstheme="minorHAnsi"/>
          <w:b/>
        </w:rPr>
      </w:pPr>
    </w:p>
    <w:p w:rsidR="00004501" w:rsidRDefault="00004501" w:rsidP="00A97518">
      <w:pPr>
        <w:pStyle w:val="a3"/>
        <w:jc w:val="center"/>
        <w:rPr>
          <w:rFonts w:cstheme="minorHAnsi"/>
          <w:b/>
        </w:rPr>
      </w:pPr>
    </w:p>
    <w:p w:rsidR="00004501" w:rsidRDefault="00004501" w:rsidP="00A97518">
      <w:pPr>
        <w:pStyle w:val="a3"/>
        <w:jc w:val="center"/>
        <w:rPr>
          <w:rFonts w:cstheme="minorHAnsi"/>
          <w:b/>
        </w:rPr>
      </w:pPr>
    </w:p>
    <w:p w:rsidR="00004501" w:rsidRDefault="00004501" w:rsidP="00A97518">
      <w:pPr>
        <w:pStyle w:val="a3"/>
        <w:jc w:val="center"/>
        <w:rPr>
          <w:rFonts w:cstheme="minorHAnsi"/>
          <w:b/>
        </w:rPr>
      </w:pPr>
    </w:p>
    <w:p w:rsidR="00004501" w:rsidRDefault="00004501" w:rsidP="00A97518">
      <w:pPr>
        <w:pStyle w:val="a3"/>
        <w:jc w:val="center"/>
        <w:rPr>
          <w:rFonts w:cstheme="minorHAnsi"/>
          <w:b/>
        </w:rPr>
      </w:pPr>
    </w:p>
    <w:p w:rsidR="00004501" w:rsidRDefault="00004501" w:rsidP="00A97518">
      <w:pPr>
        <w:pStyle w:val="a3"/>
        <w:jc w:val="center"/>
        <w:rPr>
          <w:rFonts w:cstheme="minorHAnsi"/>
          <w:b/>
        </w:rPr>
      </w:pPr>
    </w:p>
    <w:p w:rsidR="00004501" w:rsidRDefault="00004501" w:rsidP="00A97518">
      <w:pPr>
        <w:pStyle w:val="a3"/>
        <w:jc w:val="center"/>
        <w:rPr>
          <w:rFonts w:cstheme="minorHAnsi"/>
          <w:b/>
        </w:rPr>
      </w:pPr>
    </w:p>
    <w:p w:rsidR="00004501" w:rsidRDefault="00004501" w:rsidP="00A97518">
      <w:pPr>
        <w:pStyle w:val="a3"/>
        <w:jc w:val="center"/>
        <w:rPr>
          <w:rFonts w:cstheme="minorHAnsi"/>
          <w:b/>
        </w:rPr>
      </w:pPr>
    </w:p>
    <w:p w:rsidR="00004501" w:rsidRDefault="00004501" w:rsidP="00A97518">
      <w:pPr>
        <w:pStyle w:val="a3"/>
        <w:jc w:val="center"/>
        <w:rPr>
          <w:rFonts w:cstheme="minorHAnsi"/>
          <w:b/>
        </w:rPr>
      </w:pPr>
    </w:p>
    <w:p w:rsidR="00004501" w:rsidRDefault="00004501" w:rsidP="00A97518">
      <w:pPr>
        <w:pStyle w:val="a3"/>
        <w:jc w:val="center"/>
        <w:rPr>
          <w:rFonts w:cstheme="minorHAnsi"/>
          <w:b/>
        </w:rPr>
      </w:pPr>
    </w:p>
    <w:p w:rsidR="00004501" w:rsidRDefault="00004501" w:rsidP="00A97518">
      <w:pPr>
        <w:pStyle w:val="a3"/>
        <w:jc w:val="center"/>
        <w:rPr>
          <w:rFonts w:cstheme="minorHAnsi"/>
          <w:b/>
        </w:rPr>
      </w:pPr>
    </w:p>
    <w:p w:rsidR="00004501" w:rsidRDefault="00004501" w:rsidP="00A97518">
      <w:pPr>
        <w:pStyle w:val="a3"/>
        <w:jc w:val="center"/>
        <w:rPr>
          <w:rFonts w:cstheme="minorHAnsi"/>
          <w:b/>
        </w:rPr>
      </w:pPr>
    </w:p>
    <w:p w:rsidR="00004501" w:rsidRDefault="00004501" w:rsidP="00A97518">
      <w:pPr>
        <w:pStyle w:val="a3"/>
        <w:jc w:val="center"/>
        <w:rPr>
          <w:rFonts w:cstheme="minorHAnsi"/>
          <w:b/>
        </w:rPr>
      </w:pPr>
    </w:p>
    <w:p w:rsidR="00004501" w:rsidRDefault="00004501" w:rsidP="00A97518">
      <w:pPr>
        <w:pStyle w:val="a3"/>
        <w:jc w:val="center"/>
        <w:rPr>
          <w:rFonts w:cstheme="minorHAnsi"/>
          <w:b/>
        </w:rPr>
      </w:pPr>
    </w:p>
    <w:p w:rsidR="00004501" w:rsidRDefault="00004501" w:rsidP="00A97518">
      <w:pPr>
        <w:pStyle w:val="a3"/>
        <w:jc w:val="center"/>
        <w:rPr>
          <w:rFonts w:cstheme="minorHAnsi"/>
          <w:b/>
        </w:rPr>
      </w:pPr>
    </w:p>
    <w:p w:rsidR="00004501" w:rsidRDefault="00004501" w:rsidP="00A97518">
      <w:pPr>
        <w:pStyle w:val="a3"/>
        <w:jc w:val="center"/>
        <w:rPr>
          <w:rFonts w:cstheme="minorHAnsi"/>
          <w:b/>
        </w:rPr>
      </w:pPr>
    </w:p>
    <w:p w:rsidR="00004501" w:rsidRDefault="00004501" w:rsidP="00A97518">
      <w:pPr>
        <w:pStyle w:val="a3"/>
        <w:jc w:val="center"/>
        <w:rPr>
          <w:rFonts w:cstheme="minorHAnsi"/>
          <w:b/>
        </w:rPr>
      </w:pPr>
    </w:p>
    <w:p w:rsidR="00004501" w:rsidRPr="003D118A" w:rsidRDefault="00004501" w:rsidP="00A97518">
      <w:pPr>
        <w:pStyle w:val="a3"/>
        <w:jc w:val="center"/>
        <w:rPr>
          <w:rFonts w:cstheme="minorHAnsi"/>
          <w:b/>
        </w:rPr>
      </w:pPr>
    </w:p>
    <w:p w:rsidR="003D118A" w:rsidRPr="003D118A" w:rsidRDefault="003D118A" w:rsidP="003D118A">
      <w:pPr>
        <w:pStyle w:val="a3"/>
        <w:rPr>
          <w:rFonts w:cstheme="minorHAnsi"/>
          <w:lang w:val="en-US"/>
        </w:rPr>
      </w:pPr>
    </w:p>
    <w:p w:rsidR="003D118A" w:rsidRDefault="003D118A" w:rsidP="003D118A">
      <w:pPr>
        <w:pStyle w:val="a3"/>
        <w:numPr>
          <w:ilvl w:val="0"/>
          <w:numId w:val="1"/>
        </w:numPr>
        <w:rPr>
          <w:rFonts w:cstheme="minorHAnsi"/>
        </w:rPr>
      </w:pPr>
      <w:r w:rsidRPr="003D118A">
        <w:rPr>
          <w:rFonts w:cstheme="minorHAnsi"/>
        </w:rPr>
        <w:lastRenderedPageBreak/>
        <w:t>Дождаться окончания настройки роутера, и применения конфигурации. Роутер будет перезагружен автоматически</w:t>
      </w:r>
    </w:p>
    <w:p w:rsidR="00A5313A" w:rsidRPr="00A5313A" w:rsidRDefault="00A5313A" w:rsidP="00A5313A">
      <w:pPr>
        <w:rPr>
          <w:rFonts w:cstheme="minorHAnsi"/>
        </w:rPr>
      </w:pPr>
    </w:p>
    <w:p w:rsidR="003D118A" w:rsidRDefault="003D118A" w:rsidP="00A5313A">
      <w:pPr>
        <w:pStyle w:val="a3"/>
        <w:jc w:val="center"/>
        <w:rPr>
          <w:rFonts w:cstheme="minorHAnsi"/>
          <w:b/>
        </w:rPr>
      </w:pPr>
      <w:r w:rsidRPr="003D118A">
        <w:rPr>
          <w:rFonts w:cstheme="minorHAnsi"/>
          <w:noProof/>
          <w:lang w:eastAsia="ru-RU"/>
        </w:rPr>
        <w:drawing>
          <wp:inline distT="0" distB="0" distL="0" distR="0" wp14:anchorId="52E84449" wp14:editId="6C20F02F">
            <wp:extent cx="2664657" cy="4960620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9777" cy="498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13A" w:rsidRDefault="00A5313A" w:rsidP="00A5313A">
      <w:pPr>
        <w:pStyle w:val="a3"/>
        <w:jc w:val="center"/>
        <w:rPr>
          <w:rFonts w:cstheme="minorHAnsi"/>
          <w:b/>
        </w:rPr>
      </w:pPr>
    </w:p>
    <w:p w:rsidR="00A5313A" w:rsidRPr="003D118A" w:rsidRDefault="00A5313A" w:rsidP="00A5313A">
      <w:pPr>
        <w:pStyle w:val="a3"/>
        <w:jc w:val="center"/>
        <w:rPr>
          <w:rFonts w:cstheme="minorHAnsi"/>
          <w:b/>
        </w:rPr>
      </w:pPr>
    </w:p>
    <w:p w:rsidR="003D118A" w:rsidRDefault="00A5313A" w:rsidP="003D118A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После успешной настройки роутера, необходимо п</w:t>
      </w:r>
      <w:r w:rsidR="003D118A" w:rsidRPr="003D118A">
        <w:rPr>
          <w:rFonts w:cstheme="minorHAnsi"/>
        </w:rPr>
        <w:t xml:space="preserve">одключиться к </w:t>
      </w:r>
      <w:proofErr w:type="spellStart"/>
      <w:r w:rsidR="003D118A" w:rsidRPr="003D118A">
        <w:rPr>
          <w:rFonts w:cstheme="minorHAnsi"/>
        </w:rPr>
        <w:t>wifi</w:t>
      </w:r>
      <w:proofErr w:type="spellEnd"/>
      <w:r w:rsidR="003D118A" w:rsidRPr="003D118A">
        <w:rPr>
          <w:rFonts w:cstheme="minorHAnsi"/>
        </w:rPr>
        <w:t xml:space="preserve"> сети c SSID ATOL_WIFI пароль ATOL_WIFI_24 для проверки корректности настроек VPN</w:t>
      </w:r>
    </w:p>
    <w:p w:rsidR="00A5313A" w:rsidRPr="00A5313A" w:rsidRDefault="00A5313A" w:rsidP="00A5313A">
      <w:pPr>
        <w:rPr>
          <w:rFonts w:cstheme="minorHAnsi"/>
        </w:rPr>
      </w:pPr>
    </w:p>
    <w:p w:rsidR="003D118A" w:rsidRPr="003D118A" w:rsidRDefault="003D118A" w:rsidP="00A5313A">
      <w:pPr>
        <w:pStyle w:val="a3"/>
        <w:jc w:val="center"/>
        <w:rPr>
          <w:rFonts w:cstheme="minorHAnsi"/>
        </w:rPr>
      </w:pPr>
      <w:r w:rsidRPr="003D118A">
        <w:rPr>
          <w:rFonts w:cstheme="minorHAnsi"/>
          <w:noProof/>
          <w:lang w:eastAsia="ru-RU"/>
        </w:rPr>
        <w:drawing>
          <wp:inline distT="0" distB="0" distL="0" distR="0" wp14:anchorId="6E56E185" wp14:editId="10B0BD55">
            <wp:extent cx="3861598" cy="381000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82111" cy="38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18A" w:rsidRPr="003D118A" w:rsidRDefault="003D118A" w:rsidP="003D118A">
      <w:pPr>
        <w:pStyle w:val="a3"/>
        <w:rPr>
          <w:rFonts w:cstheme="minorHAnsi"/>
        </w:rPr>
      </w:pPr>
    </w:p>
    <w:sectPr w:rsidR="003D118A" w:rsidRPr="003D118A" w:rsidSect="00335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7D37"/>
    <w:multiLevelType w:val="hybridMultilevel"/>
    <w:tmpl w:val="FFA2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07"/>
    <w:rsid w:val="00004501"/>
    <w:rsid w:val="00024D3B"/>
    <w:rsid w:val="00062DE7"/>
    <w:rsid w:val="000B1A14"/>
    <w:rsid w:val="000D1A81"/>
    <w:rsid w:val="001E055E"/>
    <w:rsid w:val="002E5624"/>
    <w:rsid w:val="00335FA8"/>
    <w:rsid w:val="003D118A"/>
    <w:rsid w:val="003D63BD"/>
    <w:rsid w:val="004564CC"/>
    <w:rsid w:val="005D11F1"/>
    <w:rsid w:val="00837870"/>
    <w:rsid w:val="009D1EC3"/>
    <w:rsid w:val="00A5313A"/>
    <w:rsid w:val="00A97518"/>
    <w:rsid w:val="00B92460"/>
    <w:rsid w:val="00BE1207"/>
    <w:rsid w:val="00BF23BB"/>
    <w:rsid w:val="00D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69660-A734-41A9-8672-A7890863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D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2D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062DE7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4D7D-CD50-4C97-BDBF-A2B1A7B1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Семен Матулевич</cp:lastModifiedBy>
  <cp:revision>11</cp:revision>
  <dcterms:created xsi:type="dcterms:W3CDTF">2019-08-30T03:22:00Z</dcterms:created>
  <dcterms:modified xsi:type="dcterms:W3CDTF">2019-09-05T07:42:00Z</dcterms:modified>
</cp:coreProperties>
</file>